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400" w:type="dxa"/>
        <w:tblLook w:val="04A0" w:firstRow="1" w:lastRow="0" w:firstColumn="1" w:lastColumn="0" w:noHBand="0" w:noVBand="1"/>
      </w:tblPr>
      <w:tblGrid>
        <w:gridCol w:w="1535"/>
        <w:gridCol w:w="3281"/>
        <w:gridCol w:w="3260"/>
        <w:gridCol w:w="3259"/>
        <w:gridCol w:w="3402"/>
        <w:gridCol w:w="3261"/>
        <w:gridCol w:w="3402"/>
      </w:tblGrid>
      <w:tr w:rsidR="00E205C3" w:rsidRPr="004F510B" w:rsidTr="00E53CEC">
        <w:trPr>
          <w:trHeight w:val="274"/>
        </w:trPr>
        <w:tc>
          <w:tcPr>
            <w:tcW w:w="1535" w:type="dxa"/>
          </w:tcPr>
          <w:p w:rsidR="00A04BF0" w:rsidRPr="00AE439B" w:rsidRDefault="00A04BF0">
            <w:pPr>
              <w:rPr>
                <w:b/>
                <w:sz w:val="20"/>
                <w:szCs w:val="20"/>
              </w:rPr>
            </w:pPr>
            <w:r w:rsidRPr="00AE439B">
              <w:rPr>
                <w:b/>
                <w:sz w:val="20"/>
                <w:szCs w:val="20"/>
              </w:rPr>
              <w:t>Term</w:t>
            </w:r>
          </w:p>
        </w:tc>
        <w:tc>
          <w:tcPr>
            <w:tcW w:w="3281" w:type="dxa"/>
            <w:shd w:val="clear" w:color="auto" w:fill="C2D69B" w:themeFill="accent3" w:themeFillTint="99"/>
          </w:tcPr>
          <w:p w:rsidR="00A04BF0" w:rsidRPr="004F510B" w:rsidRDefault="006E0AA3" w:rsidP="00681944">
            <w:pPr>
              <w:jc w:val="center"/>
              <w:rPr>
                <w:b/>
                <w:sz w:val="20"/>
                <w:szCs w:val="20"/>
              </w:rPr>
            </w:pPr>
            <w:r>
              <w:rPr>
                <w:b/>
                <w:sz w:val="20"/>
                <w:szCs w:val="20"/>
              </w:rPr>
              <w:t>Autumn</w:t>
            </w:r>
            <w:r w:rsidR="00A04BF0">
              <w:rPr>
                <w:b/>
                <w:sz w:val="20"/>
                <w:szCs w:val="20"/>
              </w:rPr>
              <w:t xml:space="preserve"> 1</w:t>
            </w:r>
          </w:p>
        </w:tc>
        <w:tc>
          <w:tcPr>
            <w:tcW w:w="3260" w:type="dxa"/>
            <w:shd w:val="clear" w:color="auto" w:fill="C2D69B" w:themeFill="accent3" w:themeFillTint="99"/>
          </w:tcPr>
          <w:p w:rsidR="00A04BF0" w:rsidRPr="004F510B" w:rsidRDefault="006E0AA3" w:rsidP="00681944">
            <w:pPr>
              <w:jc w:val="center"/>
              <w:rPr>
                <w:b/>
                <w:sz w:val="20"/>
                <w:szCs w:val="20"/>
              </w:rPr>
            </w:pPr>
            <w:r>
              <w:rPr>
                <w:b/>
                <w:sz w:val="20"/>
                <w:szCs w:val="20"/>
              </w:rPr>
              <w:t xml:space="preserve">Autumn </w:t>
            </w:r>
            <w:r w:rsidR="00A04BF0">
              <w:rPr>
                <w:b/>
                <w:sz w:val="20"/>
                <w:szCs w:val="20"/>
              </w:rPr>
              <w:t>2</w:t>
            </w:r>
          </w:p>
        </w:tc>
        <w:tc>
          <w:tcPr>
            <w:tcW w:w="3259" w:type="dxa"/>
            <w:shd w:val="clear" w:color="auto" w:fill="95B3D7" w:themeFill="accent1" w:themeFillTint="99"/>
          </w:tcPr>
          <w:p w:rsidR="00A04BF0" w:rsidRPr="004F510B" w:rsidRDefault="006E0AA3" w:rsidP="00681944">
            <w:pPr>
              <w:jc w:val="center"/>
              <w:rPr>
                <w:b/>
                <w:sz w:val="20"/>
                <w:szCs w:val="20"/>
              </w:rPr>
            </w:pPr>
            <w:r>
              <w:rPr>
                <w:b/>
                <w:sz w:val="20"/>
                <w:szCs w:val="20"/>
              </w:rPr>
              <w:t>Spring</w:t>
            </w:r>
            <w:r w:rsidR="00A04BF0">
              <w:rPr>
                <w:b/>
                <w:sz w:val="20"/>
                <w:szCs w:val="20"/>
              </w:rPr>
              <w:t xml:space="preserve"> 1</w:t>
            </w:r>
          </w:p>
        </w:tc>
        <w:tc>
          <w:tcPr>
            <w:tcW w:w="3402" w:type="dxa"/>
            <w:shd w:val="clear" w:color="auto" w:fill="95B3D7" w:themeFill="accent1" w:themeFillTint="99"/>
          </w:tcPr>
          <w:p w:rsidR="00A04BF0" w:rsidRPr="004F510B" w:rsidRDefault="006E0AA3" w:rsidP="00681944">
            <w:pPr>
              <w:jc w:val="center"/>
              <w:rPr>
                <w:b/>
                <w:sz w:val="20"/>
                <w:szCs w:val="20"/>
              </w:rPr>
            </w:pPr>
            <w:r>
              <w:rPr>
                <w:b/>
                <w:sz w:val="20"/>
                <w:szCs w:val="20"/>
              </w:rPr>
              <w:t>Spring</w:t>
            </w:r>
            <w:r w:rsidR="00A04BF0">
              <w:rPr>
                <w:b/>
                <w:sz w:val="20"/>
                <w:szCs w:val="20"/>
              </w:rPr>
              <w:t xml:space="preserve"> 2</w:t>
            </w:r>
          </w:p>
        </w:tc>
        <w:tc>
          <w:tcPr>
            <w:tcW w:w="3261" w:type="dxa"/>
            <w:shd w:val="clear" w:color="auto" w:fill="B2A1C7" w:themeFill="accent4" w:themeFillTint="99"/>
          </w:tcPr>
          <w:p w:rsidR="00A04BF0" w:rsidRPr="004F510B" w:rsidRDefault="006E0AA3" w:rsidP="00681944">
            <w:pPr>
              <w:jc w:val="center"/>
              <w:rPr>
                <w:b/>
                <w:sz w:val="20"/>
                <w:szCs w:val="20"/>
              </w:rPr>
            </w:pPr>
            <w:r>
              <w:rPr>
                <w:b/>
                <w:sz w:val="20"/>
                <w:szCs w:val="20"/>
              </w:rPr>
              <w:t>Summer</w:t>
            </w:r>
            <w:r w:rsidR="00A04BF0">
              <w:rPr>
                <w:b/>
                <w:sz w:val="20"/>
                <w:szCs w:val="20"/>
              </w:rPr>
              <w:t xml:space="preserve"> 1</w:t>
            </w:r>
          </w:p>
        </w:tc>
        <w:tc>
          <w:tcPr>
            <w:tcW w:w="3402" w:type="dxa"/>
            <w:shd w:val="clear" w:color="auto" w:fill="B2A1C7" w:themeFill="accent4" w:themeFillTint="99"/>
          </w:tcPr>
          <w:p w:rsidR="00A04BF0" w:rsidRPr="004F510B" w:rsidRDefault="006E0AA3" w:rsidP="00681944">
            <w:pPr>
              <w:jc w:val="center"/>
              <w:rPr>
                <w:b/>
                <w:sz w:val="20"/>
                <w:szCs w:val="20"/>
              </w:rPr>
            </w:pPr>
            <w:r>
              <w:rPr>
                <w:b/>
                <w:sz w:val="20"/>
                <w:szCs w:val="20"/>
              </w:rPr>
              <w:t>Summer</w:t>
            </w:r>
            <w:r w:rsidR="00A04BF0">
              <w:rPr>
                <w:b/>
                <w:sz w:val="20"/>
                <w:szCs w:val="20"/>
              </w:rPr>
              <w:t xml:space="preserve"> 2</w:t>
            </w:r>
          </w:p>
        </w:tc>
      </w:tr>
      <w:tr w:rsidR="006E1D0E" w:rsidRPr="004F510B" w:rsidTr="00AE014E">
        <w:trPr>
          <w:trHeight w:val="561"/>
        </w:trPr>
        <w:tc>
          <w:tcPr>
            <w:tcW w:w="1535" w:type="dxa"/>
          </w:tcPr>
          <w:p w:rsidR="006E1D0E" w:rsidRPr="00AE439B" w:rsidRDefault="006E1D0E" w:rsidP="006E1D0E">
            <w:pPr>
              <w:jc w:val="center"/>
              <w:rPr>
                <w:b/>
                <w:sz w:val="20"/>
                <w:szCs w:val="20"/>
              </w:rPr>
            </w:pPr>
            <w:r>
              <w:rPr>
                <w:b/>
                <w:sz w:val="20"/>
                <w:szCs w:val="20"/>
              </w:rPr>
              <w:t>Theme</w:t>
            </w:r>
          </w:p>
        </w:tc>
        <w:tc>
          <w:tcPr>
            <w:tcW w:w="3281" w:type="dxa"/>
            <w:shd w:val="clear" w:color="auto" w:fill="D6E3BC" w:themeFill="accent3" w:themeFillTint="66"/>
          </w:tcPr>
          <w:p w:rsidR="006E1D0E" w:rsidRDefault="006E1D0E" w:rsidP="006E1D0E">
            <w:pPr>
              <w:jc w:val="center"/>
              <w:rPr>
                <w:b/>
                <w:sz w:val="20"/>
                <w:szCs w:val="20"/>
              </w:rPr>
            </w:pPr>
            <w:r>
              <w:rPr>
                <w:b/>
                <w:sz w:val="20"/>
                <w:szCs w:val="20"/>
              </w:rPr>
              <w:t>Marvellous Me!</w:t>
            </w:r>
          </w:p>
          <w:p w:rsidR="006E1D0E" w:rsidRDefault="006E1D0E" w:rsidP="006E1D0E">
            <w:pPr>
              <w:jc w:val="center"/>
              <w:rPr>
                <w:b/>
                <w:sz w:val="20"/>
                <w:szCs w:val="20"/>
              </w:rPr>
            </w:pPr>
          </w:p>
          <w:p w:rsidR="006E1D0E" w:rsidRPr="004F510B" w:rsidRDefault="006E1D0E" w:rsidP="006E1D0E">
            <w:pPr>
              <w:jc w:val="center"/>
              <w:rPr>
                <w:b/>
                <w:sz w:val="20"/>
                <w:szCs w:val="20"/>
              </w:rPr>
            </w:pPr>
            <w:r>
              <w:rPr>
                <w:noProof/>
                <w:lang w:eastAsia="en-GB"/>
              </w:rPr>
              <w:drawing>
                <wp:inline distT="0" distB="0" distL="0" distR="0" wp14:anchorId="1700B460" wp14:editId="111472B6">
                  <wp:extent cx="883920" cy="81225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9849" cy="817700"/>
                          </a:xfrm>
                          <a:prstGeom prst="rect">
                            <a:avLst/>
                          </a:prstGeom>
                        </pic:spPr>
                      </pic:pic>
                    </a:graphicData>
                  </a:graphic>
                </wp:inline>
              </w:drawing>
            </w:r>
          </w:p>
        </w:tc>
        <w:tc>
          <w:tcPr>
            <w:tcW w:w="3260" w:type="dxa"/>
            <w:shd w:val="clear" w:color="auto" w:fill="D6E3BC" w:themeFill="accent3" w:themeFillTint="66"/>
          </w:tcPr>
          <w:p w:rsidR="006E1D0E" w:rsidRDefault="006E1D0E" w:rsidP="006E1D0E">
            <w:pPr>
              <w:jc w:val="center"/>
              <w:rPr>
                <w:b/>
                <w:sz w:val="20"/>
                <w:szCs w:val="20"/>
              </w:rPr>
            </w:pPr>
            <w:proofErr w:type="gramStart"/>
            <w:r>
              <w:rPr>
                <w:b/>
                <w:sz w:val="20"/>
                <w:szCs w:val="20"/>
              </w:rPr>
              <w:t>Let’s</w:t>
            </w:r>
            <w:proofErr w:type="gramEnd"/>
            <w:r>
              <w:rPr>
                <w:b/>
                <w:sz w:val="20"/>
                <w:szCs w:val="20"/>
              </w:rPr>
              <w:t xml:space="preserve"> Celebrate!</w:t>
            </w:r>
          </w:p>
          <w:p w:rsidR="006E1D0E" w:rsidRDefault="006E1D0E" w:rsidP="006E1D0E">
            <w:pPr>
              <w:jc w:val="center"/>
              <w:rPr>
                <w:b/>
                <w:sz w:val="20"/>
                <w:szCs w:val="20"/>
              </w:rPr>
            </w:pPr>
          </w:p>
          <w:p w:rsidR="006E1D0E" w:rsidRPr="004F510B" w:rsidRDefault="006E1D0E" w:rsidP="006E1D0E">
            <w:pPr>
              <w:jc w:val="center"/>
              <w:rPr>
                <w:b/>
                <w:sz w:val="20"/>
                <w:szCs w:val="20"/>
              </w:rPr>
            </w:pPr>
            <w:r>
              <w:rPr>
                <w:noProof/>
                <w:lang w:eastAsia="en-GB"/>
              </w:rPr>
              <w:drawing>
                <wp:inline distT="0" distB="0" distL="0" distR="0" wp14:anchorId="58816D8F" wp14:editId="7854DEB0">
                  <wp:extent cx="1066800" cy="86705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3431" cy="872449"/>
                          </a:xfrm>
                          <a:prstGeom prst="rect">
                            <a:avLst/>
                          </a:prstGeom>
                        </pic:spPr>
                      </pic:pic>
                    </a:graphicData>
                  </a:graphic>
                </wp:inline>
              </w:drawing>
            </w:r>
          </w:p>
        </w:tc>
        <w:tc>
          <w:tcPr>
            <w:tcW w:w="3259" w:type="dxa"/>
            <w:shd w:val="clear" w:color="auto" w:fill="DAEEF3" w:themeFill="accent5" w:themeFillTint="33"/>
          </w:tcPr>
          <w:p w:rsidR="006E1D0E" w:rsidRDefault="006E1D0E" w:rsidP="006E1D0E">
            <w:pPr>
              <w:jc w:val="center"/>
              <w:rPr>
                <w:b/>
                <w:sz w:val="20"/>
                <w:szCs w:val="20"/>
              </w:rPr>
            </w:pPr>
            <w:r>
              <w:rPr>
                <w:b/>
                <w:sz w:val="20"/>
                <w:szCs w:val="20"/>
              </w:rPr>
              <w:t>Around the world!</w:t>
            </w:r>
          </w:p>
          <w:p w:rsidR="006E1D0E" w:rsidRDefault="006E1D0E" w:rsidP="006E1D0E">
            <w:pPr>
              <w:jc w:val="center"/>
              <w:rPr>
                <w:b/>
                <w:sz w:val="20"/>
                <w:szCs w:val="20"/>
              </w:rPr>
            </w:pPr>
          </w:p>
          <w:p w:rsidR="006E1D0E" w:rsidRPr="004F510B" w:rsidRDefault="006E1D0E" w:rsidP="006E1D0E">
            <w:pPr>
              <w:jc w:val="center"/>
              <w:rPr>
                <w:b/>
                <w:sz w:val="20"/>
                <w:szCs w:val="20"/>
              </w:rPr>
            </w:pPr>
            <w:r>
              <w:rPr>
                <w:noProof/>
                <w:lang w:eastAsia="en-GB"/>
              </w:rPr>
              <w:drawing>
                <wp:inline distT="0" distB="0" distL="0" distR="0" wp14:anchorId="6AEFFAAC" wp14:editId="137098B1">
                  <wp:extent cx="1021080" cy="90070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9163" cy="907839"/>
                          </a:xfrm>
                          <a:prstGeom prst="rect">
                            <a:avLst/>
                          </a:prstGeom>
                        </pic:spPr>
                      </pic:pic>
                    </a:graphicData>
                  </a:graphic>
                </wp:inline>
              </w:drawing>
            </w:r>
          </w:p>
        </w:tc>
        <w:tc>
          <w:tcPr>
            <w:tcW w:w="3402" w:type="dxa"/>
            <w:shd w:val="clear" w:color="auto" w:fill="DAEEF3" w:themeFill="accent5" w:themeFillTint="33"/>
          </w:tcPr>
          <w:p w:rsidR="006E1D0E" w:rsidRDefault="006E1D0E" w:rsidP="006E1D0E">
            <w:pPr>
              <w:jc w:val="center"/>
              <w:rPr>
                <w:b/>
                <w:sz w:val="20"/>
                <w:szCs w:val="20"/>
              </w:rPr>
            </w:pPr>
            <w:r>
              <w:rPr>
                <w:b/>
                <w:sz w:val="20"/>
                <w:szCs w:val="20"/>
              </w:rPr>
              <w:t>Once upon a time…</w:t>
            </w:r>
          </w:p>
          <w:p w:rsidR="006E1D0E" w:rsidRDefault="006E1D0E" w:rsidP="006E1D0E">
            <w:pPr>
              <w:jc w:val="center"/>
              <w:rPr>
                <w:b/>
                <w:sz w:val="20"/>
                <w:szCs w:val="20"/>
              </w:rPr>
            </w:pPr>
          </w:p>
          <w:p w:rsidR="006E1D0E" w:rsidRPr="004F510B" w:rsidRDefault="006E1D0E" w:rsidP="006E1D0E">
            <w:pPr>
              <w:jc w:val="center"/>
              <w:rPr>
                <w:b/>
                <w:sz w:val="20"/>
                <w:szCs w:val="20"/>
              </w:rPr>
            </w:pPr>
            <w:r>
              <w:rPr>
                <w:noProof/>
                <w:lang w:eastAsia="en-GB"/>
              </w:rPr>
              <w:drawing>
                <wp:inline distT="0" distB="0" distL="0" distR="0" wp14:anchorId="619E69AF" wp14:editId="15493EEF">
                  <wp:extent cx="1220643" cy="8121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2815" cy="820264"/>
                          </a:xfrm>
                          <a:prstGeom prst="rect">
                            <a:avLst/>
                          </a:prstGeom>
                        </pic:spPr>
                      </pic:pic>
                    </a:graphicData>
                  </a:graphic>
                </wp:inline>
              </w:drawing>
            </w:r>
          </w:p>
        </w:tc>
        <w:tc>
          <w:tcPr>
            <w:tcW w:w="3261" w:type="dxa"/>
            <w:shd w:val="clear" w:color="auto" w:fill="E5DFEC" w:themeFill="accent4" w:themeFillTint="33"/>
          </w:tcPr>
          <w:p w:rsidR="006E1D0E" w:rsidRDefault="004A285E" w:rsidP="006E1D0E">
            <w:pPr>
              <w:jc w:val="center"/>
              <w:rPr>
                <w:b/>
                <w:sz w:val="20"/>
                <w:szCs w:val="20"/>
              </w:rPr>
            </w:pPr>
            <w:r>
              <w:rPr>
                <w:b/>
                <w:sz w:val="20"/>
                <w:szCs w:val="20"/>
              </w:rPr>
              <w:t xml:space="preserve"> </w:t>
            </w:r>
            <w:r w:rsidR="006E1D0E">
              <w:rPr>
                <w:b/>
                <w:sz w:val="20"/>
                <w:szCs w:val="20"/>
              </w:rPr>
              <w:t>Farm, Food and Growing</w:t>
            </w:r>
          </w:p>
          <w:p w:rsidR="006E1D0E" w:rsidRDefault="006E1D0E" w:rsidP="006E1D0E">
            <w:pPr>
              <w:jc w:val="center"/>
              <w:rPr>
                <w:b/>
                <w:sz w:val="20"/>
                <w:szCs w:val="20"/>
              </w:rPr>
            </w:pPr>
          </w:p>
          <w:p w:rsidR="006E1D0E" w:rsidRPr="004F510B" w:rsidRDefault="006E1D0E" w:rsidP="006E1D0E">
            <w:pPr>
              <w:jc w:val="center"/>
              <w:rPr>
                <w:b/>
                <w:sz w:val="20"/>
                <w:szCs w:val="20"/>
              </w:rPr>
            </w:pPr>
            <w:r>
              <w:rPr>
                <w:noProof/>
                <w:lang w:eastAsia="en-GB"/>
              </w:rPr>
              <w:drawing>
                <wp:inline distT="0" distB="0" distL="0" distR="0" wp14:anchorId="360020EE" wp14:editId="3DFC1697">
                  <wp:extent cx="1228006" cy="866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1538" cy="883385"/>
                          </a:xfrm>
                          <a:prstGeom prst="rect">
                            <a:avLst/>
                          </a:prstGeom>
                        </pic:spPr>
                      </pic:pic>
                    </a:graphicData>
                  </a:graphic>
                </wp:inline>
              </w:drawing>
            </w:r>
          </w:p>
        </w:tc>
        <w:tc>
          <w:tcPr>
            <w:tcW w:w="3402" w:type="dxa"/>
            <w:shd w:val="clear" w:color="auto" w:fill="E5DFEC" w:themeFill="accent4" w:themeFillTint="33"/>
          </w:tcPr>
          <w:p w:rsidR="006E1D0E" w:rsidRDefault="006E1D0E" w:rsidP="006E1D0E">
            <w:pPr>
              <w:jc w:val="center"/>
              <w:rPr>
                <w:b/>
                <w:sz w:val="20"/>
                <w:szCs w:val="20"/>
              </w:rPr>
            </w:pPr>
            <w:r>
              <w:rPr>
                <w:b/>
                <w:sz w:val="20"/>
                <w:szCs w:val="20"/>
              </w:rPr>
              <w:t>Fun at the Seaside!</w:t>
            </w:r>
          </w:p>
          <w:p w:rsidR="006E1D0E" w:rsidRDefault="006E1D0E" w:rsidP="006E1D0E">
            <w:pPr>
              <w:jc w:val="center"/>
              <w:rPr>
                <w:b/>
                <w:sz w:val="20"/>
                <w:szCs w:val="20"/>
              </w:rPr>
            </w:pPr>
          </w:p>
          <w:p w:rsidR="006E1D0E" w:rsidRPr="004F510B" w:rsidRDefault="006E1D0E" w:rsidP="006E1D0E">
            <w:pPr>
              <w:jc w:val="center"/>
              <w:rPr>
                <w:b/>
                <w:sz w:val="20"/>
                <w:szCs w:val="20"/>
              </w:rPr>
            </w:pPr>
            <w:r>
              <w:rPr>
                <w:noProof/>
                <w:lang w:eastAsia="en-GB"/>
              </w:rPr>
              <w:drawing>
                <wp:inline distT="0" distB="0" distL="0" distR="0" wp14:anchorId="0AFB6751" wp14:editId="69B73456">
                  <wp:extent cx="1423852" cy="8667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2824" cy="890499"/>
                          </a:xfrm>
                          <a:prstGeom prst="rect">
                            <a:avLst/>
                          </a:prstGeom>
                        </pic:spPr>
                      </pic:pic>
                    </a:graphicData>
                  </a:graphic>
                </wp:inline>
              </w:drawing>
            </w:r>
          </w:p>
        </w:tc>
      </w:tr>
      <w:tr w:rsidR="006E1D0E" w:rsidRPr="004F510B" w:rsidTr="00E53CEC">
        <w:trPr>
          <w:trHeight w:val="941"/>
        </w:trPr>
        <w:tc>
          <w:tcPr>
            <w:tcW w:w="1535" w:type="dxa"/>
          </w:tcPr>
          <w:p w:rsidR="006E1D0E" w:rsidRDefault="006E1D0E" w:rsidP="006E1D0E">
            <w:pPr>
              <w:jc w:val="center"/>
              <w:rPr>
                <w:b/>
                <w:sz w:val="20"/>
                <w:szCs w:val="20"/>
              </w:rPr>
            </w:pPr>
            <w:r>
              <w:rPr>
                <w:b/>
                <w:sz w:val="20"/>
                <w:szCs w:val="20"/>
              </w:rPr>
              <w:t>Focus topics</w:t>
            </w:r>
          </w:p>
          <w:p w:rsidR="006E1D0E" w:rsidRDefault="006E1D0E" w:rsidP="006E1D0E">
            <w:pPr>
              <w:jc w:val="center"/>
              <w:rPr>
                <w:b/>
                <w:sz w:val="20"/>
                <w:szCs w:val="20"/>
              </w:rPr>
            </w:pPr>
          </w:p>
        </w:tc>
        <w:tc>
          <w:tcPr>
            <w:tcW w:w="3281" w:type="dxa"/>
            <w:shd w:val="clear" w:color="auto" w:fill="D6E3BC" w:themeFill="accent3" w:themeFillTint="66"/>
          </w:tcPr>
          <w:p w:rsidR="006E1D0E" w:rsidRDefault="006E1D0E" w:rsidP="006E1D0E">
            <w:pPr>
              <w:jc w:val="center"/>
              <w:rPr>
                <w:b/>
                <w:sz w:val="20"/>
                <w:szCs w:val="20"/>
              </w:rPr>
            </w:pPr>
            <w:r>
              <w:rPr>
                <w:b/>
                <w:sz w:val="20"/>
                <w:szCs w:val="20"/>
              </w:rPr>
              <w:t>Starting School</w:t>
            </w:r>
          </w:p>
          <w:p w:rsidR="006E1D0E" w:rsidRDefault="006E1D0E" w:rsidP="006E1D0E">
            <w:pPr>
              <w:jc w:val="center"/>
              <w:rPr>
                <w:b/>
                <w:sz w:val="20"/>
                <w:szCs w:val="20"/>
              </w:rPr>
            </w:pPr>
            <w:r>
              <w:rPr>
                <w:b/>
                <w:sz w:val="20"/>
                <w:szCs w:val="20"/>
              </w:rPr>
              <w:t>My New Class</w:t>
            </w:r>
          </w:p>
          <w:p w:rsidR="006E1D0E" w:rsidRDefault="006E1D0E" w:rsidP="006E1D0E">
            <w:pPr>
              <w:jc w:val="center"/>
              <w:rPr>
                <w:b/>
                <w:sz w:val="20"/>
                <w:szCs w:val="20"/>
              </w:rPr>
            </w:pPr>
            <w:r>
              <w:rPr>
                <w:b/>
                <w:sz w:val="20"/>
                <w:szCs w:val="20"/>
              </w:rPr>
              <w:t>New Beginnings</w:t>
            </w:r>
          </w:p>
          <w:p w:rsidR="006E1D0E" w:rsidRDefault="006E1D0E" w:rsidP="006E1D0E">
            <w:pPr>
              <w:jc w:val="center"/>
              <w:rPr>
                <w:b/>
                <w:sz w:val="20"/>
                <w:szCs w:val="20"/>
              </w:rPr>
            </w:pPr>
            <w:r>
              <w:rPr>
                <w:b/>
                <w:sz w:val="20"/>
                <w:szCs w:val="20"/>
              </w:rPr>
              <w:t>Ourselves</w:t>
            </w:r>
          </w:p>
          <w:p w:rsidR="006E1D0E" w:rsidRDefault="006E1D0E" w:rsidP="006E1D0E">
            <w:pPr>
              <w:jc w:val="center"/>
              <w:rPr>
                <w:b/>
                <w:sz w:val="20"/>
                <w:szCs w:val="20"/>
              </w:rPr>
            </w:pPr>
            <w:r>
              <w:rPr>
                <w:b/>
                <w:sz w:val="20"/>
                <w:szCs w:val="20"/>
              </w:rPr>
              <w:t>My Body</w:t>
            </w:r>
          </w:p>
          <w:p w:rsidR="006E1D0E" w:rsidRDefault="006E1D0E" w:rsidP="006E1D0E">
            <w:pPr>
              <w:jc w:val="center"/>
              <w:rPr>
                <w:b/>
                <w:sz w:val="20"/>
                <w:szCs w:val="20"/>
              </w:rPr>
            </w:pPr>
            <w:r>
              <w:rPr>
                <w:b/>
                <w:sz w:val="20"/>
                <w:szCs w:val="20"/>
              </w:rPr>
              <w:t>How have I changed?</w:t>
            </w:r>
          </w:p>
          <w:p w:rsidR="006E1D0E" w:rsidRDefault="006E1D0E" w:rsidP="006E1D0E">
            <w:pPr>
              <w:jc w:val="center"/>
              <w:rPr>
                <w:b/>
                <w:sz w:val="20"/>
                <w:szCs w:val="20"/>
              </w:rPr>
            </w:pPr>
            <w:r>
              <w:rPr>
                <w:b/>
                <w:sz w:val="20"/>
                <w:szCs w:val="20"/>
              </w:rPr>
              <w:t xml:space="preserve">What am I good </w:t>
            </w:r>
            <w:proofErr w:type="gramStart"/>
            <w:r>
              <w:rPr>
                <w:b/>
                <w:sz w:val="20"/>
                <w:szCs w:val="20"/>
              </w:rPr>
              <w:t>at</w:t>
            </w:r>
            <w:proofErr w:type="gramEnd"/>
            <w:r>
              <w:rPr>
                <w:b/>
                <w:sz w:val="20"/>
                <w:szCs w:val="20"/>
              </w:rPr>
              <w:t>?</w:t>
            </w:r>
          </w:p>
          <w:p w:rsidR="006E1D0E" w:rsidRDefault="006E1D0E" w:rsidP="006E1D0E">
            <w:pPr>
              <w:jc w:val="center"/>
              <w:rPr>
                <w:b/>
                <w:sz w:val="20"/>
                <w:szCs w:val="20"/>
              </w:rPr>
            </w:pPr>
            <w:r>
              <w:rPr>
                <w:b/>
                <w:sz w:val="20"/>
                <w:szCs w:val="20"/>
              </w:rPr>
              <w:t>My Family</w:t>
            </w:r>
          </w:p>
          <w:p w:rsidR="006E1D0E" w:rsidRDefault="006E1D0E" w:rsidP="006E1D0E">
            <w:pPr>
              <w:jc w:val="center"/>
              <w:rPr>
                <w:b/>
                <w:sz w:val="20"/>
                <w:szCs w:val="20"/>
              </w:rPr>
            </w:pPr>
            <w:r>
              <w:rPr>
                <w:b/>
                <w:sz w:val="20"/>
                <w:szCs w:val="20"/>
              </w:rPr>
              <w:t>Being Kind</w:t>
            </w:r>
          </w:p>
        </w:tc>
        <w:tc>
          <w:tcPr>
            <w:tcW w:w="3260" w:type="dxa"/>
            <w:shd w:val="clear" w:color="auto" w:fill="D6E3BC" w:themeFill="accent3" w:themeFillTint="66"/>
          </w:tcPr>
          <w:p w:rsidR="006E1D0E" w:rsidRDefault="006E1D0E" w:rsidP="00142139">
            <w:pPr>
              <w:jc w:val="center"/>
              <w:rPr>
                <w:b/>
                <w:sz w:val="20"/>
                <w:szCs w:val="20"/>
              </w:rPr>
            </w:pPr>
            <w:r>
              <w:rPr>
                <w:b/>
                <w:sz w:val="20"/>
                <w:szCs w:val="20"/>
              </w:rPr>
              <w:t>Celebrations</w:t>
            </w:r>
          </w:p>
          <w:p w:rsidR="006E1D0E" w:rsidRDefault="006E1D0E" w:rsidP="006E1D0E">
            <w:pPr>
              <w:jc w:val="center"/>
              <w:rPr>
                <w:b/>
                <w:sz w:val="20"/>
                <w:szCs w:val="20"/>
              </w:rPr>
            </w:pPr>
            <w:r>
              <w:rPr>
                <w:b/>
                <w:sz w:val="20"/>
                <w:szCs w:val="20"/>
              </w:rPr>
              <w:t>Light and Dark</w:t>
            </w:r>
          </w:p>
          <w:p w:rsidR="006E1D0E" w:rsidRDefault="006E1D0E" w:rsidP="006E1D0E">
            <w:pPr>
              <w:jc w:val="center"/>
              <w:rPr>
                <w:b/>
                <w:sz w:val="20"/>
                <w:szCs w:val="20"/>
              </w:rPr>
            </w:pPr>
            <w:r>
              <w:rPr>
                <w:b/>
                <w:sz w:val="20"/>
                <w:szCs w:val="20"/>
              </w:rPr>
              <w:t>Autumn</w:t>
            </w:r>
          </w:p>
        </w:tc>
        <w:tc>
          <w:tcPr>
            <w:tcW w:w="3259" w:type="dxa"/>
            <w:shd w:val="clear" w:color="auto" w:fill="DAEEF3" w:themeFill="accent5" w:themeFillTint="33"/>
          </w:tcPr>
          <w:p w:rsidR="006E1D0E" w:rsidRDefault="006E1D0E" w:rsidP="006E1D0E">
            <w:pPr>
              <w:jc w:val="center"/>
              <w:rPr>
                <w:b/>
                <w:sz w:val="20"/>
                <w:szCs w:val="20"/>
              </w:rPr>
            </w:pPr>
            <w:r>
              <w:rPr>
                <w:b/>
                <w:sz w:val="20"/>
                <w:szCs w:val="20"/>
              </w:rPr>
              <w:t>Winter</w:t>
            </w:r>
          </w:p>
          <w:p w:rsidR="006E1D0E" w:rsidRDefault="006E1D0E" w:rsidP="006E1D0E">
            <w:pPr>
              <w:jc w:val="center"/>
              <w:rPr>
                <w:b/>
                <w:sz w:val="20"/>
                <w:szCs w:val="20"/>
              </w:rPr>
            </w:pPr>
            <w:r>
              <w:rPr>
                <w:b/>
                <w:sz w:val="20"/>
                <w:szCs w:val="20"/>
              </w:rPr>
              <w:t>Polar regions</w:t>
            </w:r>
          </w:p>
          <w:p w:rsidR="006E1D0E" w:rsidRDefault="006E1D0E" w:rsidP="006E1D0E">
            <w:pPr>
              <w:jc w:val="center"/>
              <w:rPr>
                <w:b/>
                <w:sz w:val="20"/>
                <w:szCs w:val="20"/>
              </w:rPr>
            </w:pPr>
            <w:r>
              <w:rPr>
                <w:b/>
                <w:sz w:val="20"/>
                <w:szCs w:val="20"/>
              </w:rPr>
              <w:t>Climates</w:t>
            </w:r>
          </w:p>
          <w:p w:rsidR="006E1D0E" w:rsidRDefault="006E1D0E" w:rsidP="006E1D0E">
            <w:pPr>
              <w:jc w:val="center"/>
              <w:rPr>
                <w:b/>
                <w:sz w:val="20"/>
                <w:szCs w:val="20"/>
              </w:rPr>
            </w:pPr>
            <w:r>
              <w:rPr>
                <w:b/>
                <w:sz w:val="20"/>
                <w:szCs w:val="20"/>
              </w:rPr>
              <w:t>Contrasting environments</w:t>
            </w:r>
          </w:p>
          <w:p w:rsidR="006E1D0E" w:rsidRDefault="006E1D0E" w:rsidP="006E1D0E">
            <w:pPr>
              <w:jc w:val="center"/>
              <w:rPr>
                <w:b/>
                <w:sz w:val="20"/>
                <w:szCs w:val="20"/>
              </w:rPr>
            </w:pPr>
            <w:r>
              <w:rPr>
                <w:b/>
                <w:sz w:val="20"/>
                <w:szCs w:val="20"/>
              </w:rPr>
              <w:t>Hibernation</w:t>
            </w:r>
          </w:p>
          <w:p w:rsidR="006E1D0E" w:rsidRDefault="006E1D0E" w:rsidP="006E1D0E">
            <w:pPr>
              <w:jc w:val="center"/>
              <w:rPr>
                <w:b/>
                <w:sz w:val="20"/>
                <w:szCs w:val="20"/>
              </w:rPr>
            </w:pPr>
            <w:r>
              <w:rPr>
                <w:b/>
                <w:sz w:val="20"/>
                <w:szCs w:val="20"/>
              </w:rPr>
              <w:t>Where do you live?</w:t>
            </w:r>
          </w:p>
          <w:p w:rsidR="006E1D0E" w:rsidRDefault="006E1D0E" w:rsidP="006E1D0E">
            <w:pPr>
              <w:jc w:val="center"/>
              <w:rPr>
                <w:b/>
                <w:sz w:val="20"/>
                <w:szCs w:val="20"/>
              </w:rPr>
            </w:pPr>
            <w:r>
              <w:rPr>
                <w:b/>
                <w:sz w:val="20"/>
                <w:szCs w:val="20"/>
              </w:rPr>
              <w:t>Customs around the world</w:t>
            </w:r>
          </w:p>
          <w:p w:rsidR="006E1D0E" w:rsidRDefault="006E1D0E" w:rsidP="006E1D0E">
            <w:pPr>
              <w:jc w:val="center"/>
              <w:rPr>
                <w:b/>
                <w:sz w:val="20"/>
                <w:szCs w:val="20"/>
              </w:rPr>
            </w:pPr>
          </w:p>
        </w:tc>
        <w:tc>
          <w:tcPr>
            <w:tcW w:w="3402" w:type="dxa"/>
            <w:shd w:val="clear" w:color="auto" w:fill="DAEEF3" w:themeFill="accent5" w:themeFillTint="33"/>
          </w:tcPr>
          <w:p w:rsidR="006E1D0E" w:rsidRDefault="006E1D0E" w:rsidP="006E1D0E">
            <w:pPr>
              <w:jc w:val="center"/>
              <w:rPr>
                <w:b/>
                <w:sz w:val="20"/>
                <w:szCs w:val="20"/>
              </w:rPr>
            </w:pPr>
            <w:r>
              <w:rPr>
                <w:b/>
                <w:sz w:val="20"/>
                <w:szCs w:val="20"/>
              </w:rPr>
              <w:t>The Little Red Hen</w:t>
            </w:r>
          </w:p>
          <w:p w:rsidR="006E1D0E" w:rsidRDefault="00142139" w:rsidP="006E1D0E">
            <w:pPr>
              <w:jc w:val="center"/>
              <w:rPr>
                <w:b/>
                <w:sz w:val="20"/>
                <w:szCs w:val="20"/>
              </w:rPr>
            </w:pPr>
            <w:r>
              <w:rPr>
                <w:b/>
                <w:sz w:val="20"/>
                <w:szCs w:val="20"/>
              </w:rPr>
              <w:t>Little Red Riding Hood</w:t>
            </w:r>
          </w:p>
          <w:p w:rsidR="006E1D0E" w:rsidRDefault="006E1D0E" w:rsidP="006E1D0E">
            <w:pPr>
              <w:jc w:val="center"/>
              <w:rPr>
                <w:b/>
                <w:sz w:val="20"/>
                <w:szCs w:val="20"/>
              </w:rPr>
            </w:pPr>
            <w:r>
              <w:rPr>
                <w:b/>
                <w:sz w:val="20"/>
                <w:szCs w:val="20"/>
              </w:rPr>
              <w:t>Signs of Spring</w:t>
            </w:r>
          </w:p>
          <w:p w:rsidR="00746ED5" w:rsidRDefault="00746ED5" w:rsidP="006E1D0E">
            <w:pPr>
              <w:jc w:val="center"/>
              <w:rPr>
                <w:b/>
                <w:sz w:val="20"/>
                <w:szCs w:val="20"/>
              </w:rPr>
            </w:pPr>
            <w:r>
              <w:rPr>
                <w:b/>
                <w:sz w:val="20"/>
                <w:szCs w:val="20"/>
              </w:rPr>
              <w:t>Fantasy creatures</w:t>
            </w:r>
          </w:p>
          <w:p w:rsidR="006E1D0E" w:rsidRDefault="006E1D0E" w:rsidP="006E1D0E">
            <w:pPr>
              <w:jc w:val="center"/>
              <w:rPr>
                <w:b/>
                <w:sz w:val="20"/>
                <w:szCs w:val="20"/>
              </w:rPr>
            </w:pPr>
            <w:r>
              <w:rPr>
                <w:b/>
                <w:sz w:val="20"/>
                <w:szCs w:val="20"/>
              </w:rPr>
              <w:t>The Great Outdoors</w:t>
            </w:r>
          </w:p>
          <w:p w:rsidR="006E1D0E" w:rsidRDefault="006E1D0E" w:rsidP="006E1D0E">
            <w:pPr>
              <w:jc w:val="center"/>
              <w:rPr>
                <w:b/>
                <w:sz w:val="20"/>
                <w:szCs w:val="20"/>
              </w:rPr>
            </w:pPr>
          </w:p>
        </w:tc>
        <w:tc>
          <w:tcPr>
            <w:tcW w:w="3261" w:type="dxa"/>
            <w:shd w:val="clear" w:color="auto" w:fill="E5DFEC" w:themeFill="accent4" w:themeFillTint="33"/>
          </w:tcPr>
          <w:p w:rsidR="006E1D0E" w:rsidRDefault="006E1D0E" w:rsidP="006E1D0E">
            <w:pPr>
              <w:jc w:val="center"/>
              <w:rPr>
                <w:b/>
                <w:sz w:val="20"/>
                <w:szCs w:val="20"/>
              </w:rPr>
            </w:pPr>
            <w:r>
              <w:rPr>
                <w:b/>
                <w:sz w:val="20"/>
                <w:szCs w:val="20"/>
              </w:rPr>
              <w:t>Farm</w:t>
            </w:r>
          </w:p>
          <w:p w:rsidR="006E1D0E" w:rsidRDefault="006E1D0E" w:rsidP="006E1D0E">
            <w:pPr>
              <w:jc w:val="center"/>
              <w:rPr>
                <w:b/>
                <w:sz w:val="20"/>
                <w:szCs w:val="20"/>
              </w:rPr>
            </w:pPr>
            <w:r>
              <w:rPr>
                <w:b/>
                <w:sz w:val="20"/>
                <w:szCs w:val="20"/>
              </w:rPr>
              <w:t>Healthy Eating</w:t>
            </w:r>
          </w:p>
          <w:p w:rsidR="006E1D0E" w:rsidRDefault="006E1D0E" w:rsidP="006E1D0E">
            <w:pPr>
              <w:jc w:val="center"/>
              <w:rPr>
                <w:b/>
                <w:sz w:val="20"/>
                <w:szCs w:val="20"/>
              </w:rPr>
            </w:pPr>
            <w:r>
              <w:rPr>
                <w:b/>
                <w:sz w:val="20"/>
                <w:szCs w:val="20"/>
              </w:rPr>
              <w:t>Growing Life Cycles</w:t>
            </w:r>
          </w:p>
          <w:p w:rsidR="006E1D0E" w:rsidRDefault="006E1D0E" w:rsidP="006E1D0E">
            <w:pPr>
              <w:jc w:val="center"/>
              <w:rPr>
                <w:b/>
                <w:sz w:val="20"/>
                <w:szCs w:val="20"/>
              </w:rPr>
            </w:pPr>
            <w:r>
              <w:rPr>
                <w:b/>
                <w:sz w:val="20"/>
                <w:szCs w:val="20"/>
              </w:rPr>
              <w:t>Animals around the world</w:t>
            </w:r>
          </w:p>
          <w:p w:rsidR="006E1D0E" w:rsidRDefault="006E1D0E" w:rsidP="006E1D0E">
            <w:pPr>
              <w:jc w:val="center"/>
              <w:rPr>
                <w:b/>
                <w:sz w:val="20"/>
                <w:szCs w:val="20"/>
              </w:rPr>
            </w:pPr>
            <w:r>
              <w:rPr>
                <w:b/>
                <w:sz w:val="20"/>
                <w:szCs w:val="20"/>
              </w:rPr>
              <w:t>Animal patterns</w:t>
            </w:r>
          </w:p>
          <w:p w:rsidR="006E1D0E" w:rsidRDefault="006E1D0E" w:rsidP="006E1D0E">
            <w:pPr>
              <w:jc w:val="center"/>
              <w:rPr>
                <w:b/>
                <w:sz w:val="20"/>
                <w:szCs w:val="20"/>
              </w:rPr>
            </w:pPr>
            <w:r>
              <w:rPr>
                <w:b/>
                <w:sz w:val="20"/>
                <w:szCs w:val="20"/>
              </w:rPr>
              <w:t>Habitats</w:t>
            </w:r>
          </w:p>
          <w:p w:rsidR="00142139" w:rsidRPr="00FB39B3" w:rsidRDefault="00142139" w:rsidP="006E1D0E">
            <w:pPr>
              <w:jc w:val="center"/>
              <w:rPr>
                <w:b/>
                <w:sz w:val="20"/>
                <w:szCs w:val="20"/>
              </w:rPr>
            </w:pPr>
            <w:r>
              <w:rPr>
                <w:b/>
                <w:sz w:val="20"/>
                <w:szCs w:val="20"/>
              </w:rPr>
              <w:t>Occupations</w:t>
            </w:r>
          </w:p>
        </w:tc>
        <w:tc>
          <w:tcPr>
            <w:tcW w:w="3402" w:type="dxa"/>
            <w:shd w:val="clear" w:color="auto" w:fill="E5DFEC" w:themeFill="accent4" w:themeFillTint="33"/>
          </w:tcPr>
          <w:p w:rsidR="006E1D0E" w:rsidRDefault="006E1D0E" w:rsidP="006E1D0E">
            <w:pPr>
              <w:jc w:val="center"/>
              <w:rPr>
                <w:b/>
                <w:sz w:val="20"/>
                <w:szCs w:val="20"/>
              </w:rPr>
            </w:pPr>
            <w:r>
              <w:rPr>
                <w:b/>
                <w:sz w:val="20"/>
                <w:szCs w:val="20"/>
              </w:rPr>
              <w:t>Underwater worlds</w:t>
            </w:r>
          </w:p>
          <w:p w:rsidR="006E1D0E" w:rsidRDefault="006E1D0E" w:rsidP="006E1D0E">
            <w:pPr>
              <w:jc w:val="center"/>
              <w:rPr>
                <w:b/>
                <w:sz w:val="20"/>
                <w:szCs w:val="20"/>
              </w:rPr>
            </w:pPr>
            <w:r>
              <w:rPr>
                <w:b/>
                <w:sz w:val="20"/>
                <w:szCs w:val="20"/>
              </w:rPr>
              <w:t>Travel Transport</w:t>
            </w:r>
          </w:p>
          <w:p w:rsidR="006B7B2E" w:rsidRDefault="006B7B2E" w:rsidP="006E1D0E">
            <w:pPr>
              <w:jc w:val="center"/>
              <w:rPr>
                <w:b/>
                <w:sz w:val="20"/>
                <w:szCs w:val="20"/>
              </w:rPr>
            </w:pPr>
            <w:r>
              <w:rPr>
                <w:b/>
                <w:sz w:val="20"/>
                <w:szCs w:val="20"/>
              </w:rPr>
              <w:t>Marine life</w:t>
            </w:r>
          </w:p>
          <w:p w:rsidR="006B7B2E" w:rsidRDefault="006B7B2E" w:rsidP="006E1D0E">
            <w:pPr>
              <w:jc w:val="center"/>
              <w:rPr>
                <w:b/>
                <w:sz w:val="20"/>
                <w:szCs w:val="20"/>
              </w:rPr>
            </w:pPr>
            <w:r>
              <w:rPr>
                <w:b/>
                <w:sz w:val="20"/>
                <w:szCs w:val="20"/>
              </w:rPr>
              <w:t>Seaside</w:t>
            </w:r>
          </w:p>
          <w:p w:rsidR="006B7B2E" w:rsidRDefault="006B7B2E" w:rsidP="006E1D0E">
            <w:pPr>
              <w:jc w:val="center"/>
              <w:rPr>
                <w:b/>
                <w:sz w:val="20"/>
                <w:szCs w:val="20"/>
              </w:rPr>
            </w:pPr>
            <w:r>
              <w:rPr>
                <w:b/>
                <w:sz w:val="20"/>
                <w:szCs w:val="20"/>
              </w:rPr>
              <w:t>Recy</w:t>
            </w:r>
            <w:r w:rsidR="00A62BB6">
              <w:rPr>
                <w:b/>
                <w:sz w:val="20"/>
                <w:szCs w:val="20"/>
              </w:rPr>
              <w:t>c</w:t>
            </w:r>
            <w:r>
              <w:rPr>
                <w:b/>
                <w:sz w:val="20"/>
                <w:szCs w:val="20"/>
              </w:rPr>
              <w:t>ling</w:t>
            </w:r>
          </w:p>
          <w:p w:rsidR="006E1D0E" w:rsidRDefault="006E1D0E" w:rsidP="006E1D0E">
            <w:pPr>
              <w:jc w:val="center"/>
              <w:rPr>
                <w:b/>
                <w:sz w:val="20"/>
                <w:szCs w:val="20"/>
              </w:rPr>
            </w:pPr>
          </w:p>
        </w:tc>
      </w:tr>
      <w:tr w:rsidR="006E1D0E" w:rsidRPr="004F510B" w:rsidTr="00E53CEC">
        <w:trPr>
          <w:trHeight w:val="941"/>
        </w:trPr>
        <w:tc>
          <w:tcPr>
            <w:tcW w:w="1535" w:type="dxa"/>
          </w:tcPr>
          <w:p w:rsidR="006E1D0E" w:rsidRDefault="006E1D0E" w:rsidP="006E1D0E">
            <w:pPr>
              <w:jc w:val="center"/>
              <w:rPr>
                <w:b/>
                <w:sz w:val="20"/>
                <w:szCs w:val="20"/>
              </w:rPr>
            </w:pPr>
            <w:r>
              <w:rPr>
                <w:b/>
                <w:sz w:val="20"/>
                <w:szCs w:val="20"/>
              </w:rPr>
              <w:t>‘Wow’ moments</w:t>
            </w:r>
          </w:p>
          <w:p w:rsidR="006E1D0E" w:rsidRDefault="006E1D0E" w:rsidP="006E1D0E">
            <w:pPr>
              <w:jc w:val="center"/>
              <w:rPr>
                <w:b/>
                <w:sz w:val="20"/>
                <w:szCs w:val="20"/>
              </w:rPr>
            </w:pPr>
            <w:r>
              <w:rPr>
                <w:b/>
                <w:sz w:val="20"/>
                <w:szCs w:val="20"/>
              </w:rPr>
              <w:t xml:space="preserve">/ </w:t>
            </w:r>
          </w:p>
          <w:p w:rsidR="006E1D0E" w:rsidRPr="004F510B" w:rsidRDefault="006E1D0E" w:rsidP="006E1D0E">
            <w:pPr>
              <w:jc w:val="center"/>
              <w:rPr>
                <w:b/>
                <w:sz w:val="20"/>
                <w:szCs w:val="20"/>
              </w:rPr>
            </w:pPr>
            <w:r>
              <w:rPr>
                <w:b/>
                <w:sz w:val="20"/>
                <w:szCs w:val="20"/>
              </w:rPr>
              <w:t>Key Events</w:t>
            </w:r>
          </w:p>
        </w:tc>
        <w:tc>
          <w:tcPr>
            <w:tcW w:w="3281" w:type="dxa"/>
            <w:shd w:val="clear" w:color="auto" w:fill="D6E3BC" w:themeFill="accent3" w:themeFillTint="66"/>
          </w:tcPr>
          <w:p w:rsidR="006E1D0E" w:rsidRDefault="006E1D0E" w:rsidP="006E1D0E">
            <w:pPr>
              <w:jc w:val="center"/>
              <w:rPr>
                <w:b/>
                <w:sz w:val="20"/>
                <w:szCs w:val="20"/>
              </w:rPr>
            </w:pPr>
            <w:r>
              <w:rPr>
                <w:b/>
                <w:sz w:val="20"/>
                <w:szCs w:val="20"/>
              </w:rPr>
              <w:t>Transition</w:t>
            </w:r>
          </w:p>
          <w:p w:rsidR="006E1D0E" w:rsidRDefault="006E1D0E" w:rsidP="006E1D0E">
            <w:pPr>
              <w:jc w:val="center"/>
              <w:rPr>
                <w:b/>
                <w:sz w:val="20"/>
                <w:szCs w:val="20"/>
              </w:rPr>
            </w:pPr>
            <w:r>
              <w:rPr>
                <w:b/>
                <w:sz w:val="20"/>
                <w:szCs w:val="20"/>
              </w:rPr>
              <w:t>Birthdays</w:t>
            </w:r>
          </w:p>
          <w:p w:rsidR="006E1D0E" w:rsidRDefault="006E1D0E" w:rsidP="006E1D0E">
            <w:pPr>
              <w:jc w:val="center"/>
              <w:rPr>
                <w:b/>
                <w:sz w:val="20"/>
                <w:szCs w:val="20"/>
              </w:rPr>
            </w:pPr>
            <w:r>
              <w:rPr>
                <w:b/>
                <w:sz w:val="20"/>
                <w:szCs w:val="20"/>
              </w:rPr>
              <w:t>Harvest</w:t>
            </w:r>
          </w:p>
          <w:p w:rsidR="00746ED5" w:rsidRDefault="00746ED5" w:rsidP="006E1D0E">
            <w:pPr>
              <w:jc w:val="center"/>
              <w:rPr>
                <w:b/>
                <w:sz w:val="20"/>
                <w:szCs w:val="20"/>
              </w:rPr>
            </w:pPr>
          </w:p>
          <w:p w:rsidR="006E1D0E" w:rsidRPr="004F510B" w:rsidRDefault="006E1D0E" w:rsidP="006E1D0E">
            <w:pPr>
              <w:jc w:val="center"/>
              <w:rPr>
                <w:sz w:val="20"/>
                <w:szCs w:val="20"/>
              </w:rPr>
            </w:pPr>
          </w:p>
          <w:p w:rsidR="006E1D0E" w:rsidRPr="004F510B" w:rsidRDefault="006E1D0E" w:rsidP="006E1D0E">
            <w:pPr>
              <w:rPr>
                <w:sz w:val="20"/>
                <w:szCs w:val="20"/>
              </w:rPr>
            </w:pPr>
          </w:p>
        </w:tc>
        <w:tc>
          <w:tcPr>
            <w:tcW w:w="3260" w:type="dxa"/>
            <w:shd w:val="clear" w:color="auto" w:fill="D6E3BC" w:themeFill="accent3" w:themeFillTint="66"/>
          </w:tcPr>
          <w:p w:rsidR="006E1D0E" w:rsidRDefault="006E1D0E" w:rsidP="006E1D0E">
            <w:pPr>
              <w:jc w:val="center"/>
              <w:rPr>
                <w:b/>
                <w:sz w:val="20"/>
                <w:szCs w:val="20"/>
              </w:rPr>
            </w:pPr>
            <w:r>
              <w:rPr>
                <w:b/>
                <w:sz w:val="20"/>
                <w:szCs w:val="20"/>
              </w:rPr>
              <w:t>Remembrance Day</w:t>
            </w:r>
          </w:p>
          <w:p w:rsidR="00142139" w:rsidRDefault="00142139" w:rsidP="006E1D0E">
            <w:pPr>
              <w:jc w:val="center"/>
              <w:rPr>
                <w:b/>
                <w:sz w:val="20"/>
                <w:szCs w:val="20"/>
              </w:rPr>
            </w:pPr>
            <w:r>
              <w:rPr>
                <w:b/>
                <w:sz w:val="20"/>
                <w:szCs w:val="20"/>
              </w:rPr>
              <w:t>Autumn Trail</w:t>
            </w:r>
          </w:p>
          <w:p w:rsidR="006E1D0E" w:rsidRDefault="006E1D0E" w:rsidP="006E1D0E">
            <w:pPr>
              <w:jc w:val="center"/>
              <w:rPr>
                <w:b/>
                <w:sz w:val="20"/>
                <w:szCs w:val="20"/>
              </w:rPr>
            </w:pPr>
            <w:r>
              <w:rPr>
                <w:b/>
                <w:sz w:val="20"/>
                <w:szCs w:val="20"/>
              </w:rPr>
              <w:t>Halloween</w:t>
            </w:r>
          </w:p>
          <w:p w:rsidR="006E1D0E" w:rsidRDefault="006E1D0E" w:rsidP="006E1D0E">
            <w:pPr>
              <w:jc w:val="center"/>
              <w:rPr>
                <w:b/>
                <w:sz w:val="20"/>
                <w:szCs w:val="20"/>
              </w:rPr>
            </w:pPr>
            <w:r>
              <w:rPr>
                <w:b/>
                <w:sz w:val="20"/>
                <w:szCs w:val="20"/>
              </w:rPr>
              <w:t>Diwali</w:t>
            </w:r>
          </w:p>
          <w:p w:rsidR="006E1D0E" w:rsidRDefault="006E1D0E" w:rsidP="006E1D0E">
            <w:pPr>
              <w:jc w:val="center"/>
              <w:rPr>
                <w:b/>
                <w:sz w:val="20"/>
                <w:szCs w:val="20"/>
              </w:rPr>
            </w:pPr>
            <w:r>
              <w:rPr>
                <w:b/>
                <w:sz w:val="20"/>
                <w:szCs w:val="20"/>
              </w:rPr>
              <w:t>World Space Week</w:t>
            </w:r>
          </w:p>
          <w:p w:rsidR="006E1D0E" w:rsidRDefault="006E1D0E" w:rsidP="006E1D0E">
            <w:pPr>
              <w:jc w:val="center"/>
              <w:rPr>
                <w:b/>
                <w:sz w:val="20"/>
                <w:szCs w:val="20"/>
              </w:rPr>
            </w:pPr>
            <w:r>
              <w:rPr>
                <w:b/>
                <w:sz w:val="20"/>
                <w:szCs w:val="20"/>
              </w:rPr>
              <w:t>Guy Fawkes/Bonfire Night</w:t>
            </w:r>
          </w:p>
          <w:p w:rsidR="006E1D0E" w:rsidRDefault="006E1D0E" w:rsidP="006E1D0E">
            <w:pPr>
              <w:jc w:val="center"/>
              <w:rPr>
                <w:b/>
                <w:sz w:val="20"/>
                <w:szCs w:val="20"/>
              </w:rPr>
            </w:pPr>
            <w:r>
              <w:rPr>
                <w:b/>
                <w:sz w:val="20"/>
                <w:szCs w:val="20"/>
              </w:rPr>
              <w:t>Nativity</w:t>
            </w:r>
          </w:p>
          <w:p w:rsidR="006E1D0E" w:rsidRDefault="006E1D0E" w:rsidP="006E1D0E">
            <w:pPr>
              <w:jc w:val="center"/>
              <w:rPr>
                <w:b/>
                <w:sz w:val="20"/>
                <w:szCs w:val="20"/>
              </w:rPr>
            </w:pPr>
            <w:r>
              <w:rPr>
                <w:b/>
                <w:sz w:val="20"/>
                <w:szCs w:val="20"/>
              </w:rPr>
              <w:t>Christmas</w:t>
            </w:r>
          </w:p>
          <w:p w:rsidR="006E1D0E" w:rsidRDefault="006E1D0E" w:rsidP="006E1D0E">
            <w:pPr>
              <w:jc w:val="center"/>
              <w:rPr>
                <w:b/>
                <w:sz w:val="20"/>
                <w:szCs w:val="20"/>
              </w:rPr>
            </w:pPr>
            <w:r>
              <w:rPr>
                <w:b/>
                <w:sz w:val="20"/>
                <w:szCs w:val="20"/>
              </w:rPr>
              <w:t>Santa Visit</w:t>
            </w:r>
          </w:p>
          <w:p w:rsidR="006E1D0E" w:rsidRPr="004F510B" w:rsidRDefault="006E1D0E" w:rsidP="006E1D0E">
            <w:pPr>
              <w:jc w:val="center"/>
              <w:rPr>
                <w:sz w:val="20"/>
                <w:szCs w:val="20"/>
              </w:rPr>
            </w:pPr>
          </w:p>
        </w:tc>
        <w:tc>
          <w:tcPr>
            <w:tcW w:w="3259" w:type="dxa"/>
            <w:shd w:val="clear" w:color="auto" w:fill="DAEEF3" w:themeFill="accent5" w:themeFillTint="33"/>
          </w:tcPr>
          <w:p w:rsidR="006E1D0E" w:rsidRDefault="006E1D0E" w:rsidP="006E1D0E">
            <w:pPr>
              <w:jc w:val="center"/>
              <w:rPr>
                <w:b/>
                <w:sz w:val="20"/>
                <w:szCs w:val="20"/>
              </w:rPr>
            </w:pPr>
            <w:r>
              <w:rPr>
                <w:b/>
                <w:sz w:val="20"/>
                <w:szCs w:val="20"/>
              </w:rPr>
              <w:t>Winter Walk</w:t>
            </w:r>
          </w:p>
          <w:p w:rsidR="004C132F" w:rsidRDefault="006E1D0E" w:rsidP="004C132F">
            <w:pPr>
              <w:jc w:val="center"/>
              <w:rPr>
                <w:b/>
                <w:sz w:val="20"/>
                <w:szCs w:val="20"/>
              </w:rPr>
            </w:pPr>
            <w:r>
              <w:rPr>
                <w:b/>
                <w:sz w:val="20"/>
                <w:szCs w:val="20"/>
              </w:rPr>
              <w:t>Chinese New Year</w:t>
            </w:r>
            <w:r w:rsidR="004C132F">
              <w:rPr>
                <w:b/>
                <w:sz w:val="20"/>
                <w:szCs w:val="20"/>
              </w:rPr>
              <w:t xml:space="preserve"> </w:t>
            </w:r>
          </w:p>
          <w:p w:rsidR="006E1D0E" w:rsidRDefault="004C132F" w:rsidP="004C132F">
            <w:pPr>
              <w:jc w:val="center"/>
              <w:rPr>
                <w:b/>
                <w:sz w:val="20"/>
                <w:szCs w:val="20"/>
              </w:rPr>
            </w:pPr>
            <w:r>
              <w:rPr>
                <w:b/>
                <w:sz w:val="20"/>
                <w:szCs w:val="20"/>
              </w:rPr>
              <w:t>Valentine’s Day</w:t>
            </w:r>
          </w:p>
          <w:p w:rsidR="006E1D0E" w:rsidRDefault="006E1D0E" w:rsidP="006E1D0E">
            <w:pPr>
              <w:jc w:val="center"/>
              <w:rPr>
                <w:b/>
                <w:sz w:val="20"/>
                <w:szCs w:val="20"/>
              </w:rPr>
            </w:pPr>
            <w:r>
              <w:rPr>
                <w:b/>
                <w:sz w:val="20"/>
                <w:szCs w:val="20"/>
              </w:rPr>
              <w:t>Food tasting – different cultures</w:t>
            </w:r>
          </w:p>
          <w:p w:rsidR="00374086" w:rsidRDefault="00374086" w:rsidP="006E1D0E">
            <w:pPr>
              <w:jc w:val="center"/>
              <w:rPr>
                <w:b/>
                <w:sz w:val="20"/>
                <w:szCs w:val="20"/>
              </w:rPr>
            </w:pPr>
            <w:r>
              <w:rPr>
                <w:b/>
                <w:sz w:val="20"/>
                <w:szCs w:val="20"/>
              </w:rPr>
              <w:t>Safer Internet Day</w:t>
            </w:r>
          </w:p>
          <w:p w:rsidR="006E1D0E" w:rsidRPr="004F510B" w:rsidRDefault="006E1D0E" w:rsidP="006E1D0E">
            <w:pPr>
              <w:jc w:val="center"/>
              <w:rPr>
                <w:sz w:val="20"/>
                <w:szCs w:val="20"/>
              </w:rPr>
            </w:pPr>
          </w:p>
        </w:tc>
        <w:tc>
          <w:tcPr>
            <w:tcW w:w="3402" w:type="dxa"/>
            <w:shd w:val="clear" w:color="auto" w:fill="DAEEF3" w:themeFill="accent5" w:themeFillTint="33"/>
          </w:tcPr>
          <w:p w:rsidR="00FE65FA" w:rsidRDefault="00FE65FA" w:rsidP="006E1D0E">
            <w:pPr>
              <w:jc w:val="center"/>
              <w:rPr>
                <w:b/>
                <w:sz w:val="20"/>
                <w:szCs w:val="20"/>
              </w:rPr>
            </w:pPr>
            <w:r>
              <w:rPr>
                <w:b/>
                <w:sz w:val="20"/>
                <w:szCs w:val="20"/>
              </w:rPr>
              <w:t>Pancake Day</w:t>
            </w:r>
          </w:p>
          <w:p w:rsidR="006E1D0E" w:rsidRDefault="006E1D0E" w:rsidP="006E1D0E">
            <w:pPr>
              <w:jc w:val="center"/>
              <w:rPr>
                <w:b/>
                <w:sz w:val="20"/>
                <w:szCs w:val="20"/>
              </w:rPr>
            </w:pPr>
            <w:r>
              <w:rPr>
                <w:b/>
                <w:sz w:val="20"/>
                <w:szCs w:val="20"/>
              </w:rPr>
              <w:t>World Book Day</w:t>
            </w:r>
          </w:p>
          <w:p w:rsidR="006E1D0E" w:rsidRDefault="006E1D0E" w:rsidP="006E1D0E">
            <w:pPr>
              <w:jc w:val="center"/>
              <w:rPr>
                <w:b/>
                <w:sz w:val="20"/>
                <w:szCs w:val="20"/>
              </w:rPr>
            </w:pPr>
            <w:r>
              <w:rPr>
                <w:b/>
                <w:sz w:val="20"/>
                <w:szCs w:val="20"/>
              </w:rPr>
              <w:t>Mother’s Day</w:t>
            </w:r>
          </w:p>
          <w:p w:rsidR="006E1D0E" w:rsidRDefault="006E1D0E" w:rsidP="006E1D0E">
            <w:pPr>
              <w:jc w:val="center"/>
              <w:rPr>
                <w:b/>
                <w:sz w:val="20"/>
                <w:szCs w:val="20"/>
              </w:rPr>
            </w:pPr>
            <w:r>
              <w:rPr>
                <w:b/>
                <w:sz w:val="20"/>
                <w:szCs w:val="20"/>
              </w:rPr>
              <w:t>Easter</w:t>
            </w:r>
          </w:p>
          <w:p w:rsidR="006E1D0E" w:rsidRDefault="006E1D0E" w:rsidP="006E1D0E">
            <w:pPr>
              <w:jc w:val="center"/>
              <w:rPr>
                <w:b/>
                <w:sz w:val="20"/>
                <w:szCs w:val="20"/>
              </w:rPr>
            </w:pPr>
            <w:r>
              <w:rPr>
                <w:b/>
                <w:sz w:val="20"/>
                <w:szCs w:val="20"/>
              </w:rPr>
              <w:t>Easter Egg Hunt</w:t>
            </w:r>
          </w:p>
          <w:p w:rsidR="006E1D0E" w:rsidRPr="004F510B" w:rsidRDefault="006E1D0E" w:rsidP="00142139">
            <w:pPr>
              <w:jc w:val="center"/>
              <w:rPr>
                <w:sz w:val="20"/>
                <w:szCs w:val="20"/>
              </w:rPr>
            </w:pPr>
          </w:p>
        </w:tc>
        <w:tc>
          <w:tcPr>
            <w:tcW w:w="3261" w:type="dxa"/>
            <w:shd w:val="clear" w:color="auto" w:fill="E5DFEC" w:themeFill="accent4" w:themeFillTint="33"/>
          </w:tcPr>
          <w:p w:rsidR="00374086" w:rsidRDefault="00374086" w:rsidP="00877222">
            <w:pPr>
              <w:jc w:val="center"/>
              <w:rPr>
                <w:b/>
                <w:sz w:val="20"/>
                <w:szCs w:val="20"/>
              </w:rPr>
            </w:pPr>
            <w:r>
              <w:rPr>
                <w:b/>
                <w:sz w:val="20"/>
                <w:szCs w:val="20"/>
              </w:rPr>
              <w:t>St George’s Day</w:t>
            </w:r>
          </w:p>
          <w:p w:rsidR="00877222" w:rsidRDefault="00877222" w:rsidP="00877222">
            <w:pPr>
              <w:jc w:val="center"/>
              <w:rPr>
                <w:b/>
                <w:sz w:val="20"/>
                <w:szCs w:val="20"/>
              </w:rPr>
            </w:pPr>
            <w:r>
              <w:rPr>
                <w:b/>
                <w:sz w:val="20"/>
                <w:szCs w:val="20"/>
              </w:rPr>
              <w:t>Farm visit into school</w:t>
            </w:r>
          </w:p>
          <w:p w:rsidR="00877222" w:rsidRDefault="00DF1ADC" w:rsidP="00877222">
            <w:pPr>
              <w:jc w:val="center"/>
              <w:rPr>
                <w:b/>
                <w:sz w:val="20"/>
                <w:szCs w:val="20"/>
              </w:rPr>
            </w:pPr>
            <w:r>
              <w:rPr>
                <w:b/>
                <w:sz w:val="20"/>
                <w:szCs w:val="20"/>
              </w:rPr>
              <w:t>Caterpillar transformation</w:t>
            </w:r>
          </w:p>
          <w:p w:rsidR="006B7B2E" w:rsidRDefault="006B7B2E" w:rsidP="00877222">
            <w:pPr>
              <w:jc w:val="center"/>
              <w:rPr>
                <w:b/>
                <w:sz w:val="20"/>
                <w:szCs w:val="20"/>
              </w:rPr>
            </w:pPr>
            <w:proofErr w:type="spellStart"/>
            <w:r>
              <w:rPr>
                <w:b/>
                <w:sz w:val="20"/>
                <w:szCs w:val="20"/>
              </w:rPr>
              <w:t>Minibeast</w:t>
            </w:r>
            <w:proofErr w:type="spellEnd"/>
            <w:r>
              <w:rPr>
                <w:b/>
                <w:sz w:val="20"/>
                <w:szCs w:val="20"/>
              </w:rPr>
              <w:t xml:space="preserve"> Hunt</w:t>
            </w:r>
          </w:p>
          <w:p w:rsidR="00F741E2" w:rsidRPr="004F510B" w:rsidRDefault="00F741E2" w:rsidP="00877222">
            <w:pPr>
              <w:jc w:val="center"/>
              <w:rPr>
                <w:b/>
                <w:sz w:val="20"/>
                <w:szCs w:val="20"/>
              </w:rPr>
            </w:pPr>
            <w:r>
              <w:rPr>
                <w:b/>
                <w:sz w:val="20"/>
                <w:szCs w:val="20"/>
              </w:rPr>
              <w:t>Growing seeds</w:t>
            </w:r>
          </w:p>
          <w:p w:rsidR="006E1D0E" w:rsidRPr="004F510B" w:rsidRDefault="006E1D0E" w:rsidP="006E1D0E">
            <w:pPr>
              <w:jc w:val="center"/>
              <w:rPr>
                <w:sz w:val="20"/>
                <w:szCs w:val="20"/>
              </w:rPr>
            </w:pPr>
          </w:p>
        </w:tc>
        <w:tc>
          <w:tcPr>
            <w:tcW w:w="3402" w:type="dxa"/>
            <w:shd w:val="clear" w:color="auto" w:fill="E5DFEC" w:themeFill="accent4" w:themeFillTint="33"/>
          </w:tcPr>
          <w:p w:rsidR="006E1D0E" w:rsidRDefault="006E1D0E" w:rsidP="006E1D0E">
            <w:pPr>
              <w:jc w:val="center"/>
              <w:rPr>
                <w:b/>
                <w:sz w:val="20"/>
                <w:szCs w:val="20"/>
              </w:rPr>
            </w:pPr>
            <w:r>
              <w:rPr>
                <w:b/>
                <w:sz w:val="20"/>
                <w:szCs w:val="20"/>
              </w:rPr>
              <w:t>Aquarium visit</w:t>
            </w:r>
          </w:p>
          <w:p w:rsidR="006E1D0E" w:rsidRDefault="006E1D0E" w:rsidP="006E1D0E">
            <w:pPr>
              <w:jc w:val="center"/>
              <w:rPr>
                <w:b/>
                <w:sz w:val="20"/>
                <w:szCs w:val="20"/>
              </w:rPr>
            </w:pPr>
            <w:r>
              <w:rPr>
                <w:b/>
                <w:sz w:val="20"/>
                <w:szCs w:val="20"/>
              </w:rPr>
              <w:t>Transition</w:t>
            </w:r>
          </w:p>
          <w:p w:rsidR="006E1D0E" w:rsidRDefault="006E1D0E" w:rsidP="006E1D0E">
            <w:pPr>
              <w:jc w:val="center"/>
              <w:rPr>
                <w:b/>
                <w:sz w:val="20"/>
                <w:szCs w:val="20"/>
              </w:rPr>
            </w:pPr>
            <w:r>
              <w:rPr>
                <w:b/>
                <w:sz w:val="20"/>
                <w:szCs w:val="20"/>
              </w:rPr>
              <w:t>Healthy Eating Week</w:t>
            </w:r>
          </w:p>
          <w:p w:rsidR="006E1D0E" w:rsidRDefault="006E1D0E" w:rsidP="006E1D0E">
            <w:pPr>
              <w:jc w:val="center"/>
              <w:rPr>
                <w:b/>
                <w:sz w:val="20"/>
                <w:szCs w:val="20"/>
              </w:rPr>
            </w:pPr>
            <w:r>
              <w:rPr>
                <w:b/>
                <w:sz w:val="20"/>
                <w:szCs w:val="20"/>
              </w:rPr>
              <w:t>World Environment Day</w:t>
            </w:r>
          </w:p>
          <w:p w:rsidR="006E1D0E" w:rsidRDefault="006E1D0E" w:rsidP="006E1D0E">
            <w:pPr>
              <w:jc w:val="center"/>
              <w:rPr>
                <w:b/>
                <w:sz w:val="20"/>
                <w:szCs w:val="20"/>
              </w:rPr>
            </w:pPr>
            <w:r>
              <w:rPr>
                <w:b/>
                <w:sz w:val="20"/>
                <w:szCs w:val="20"/>
              </w:rPr>
              <w:t>Enterprise Week</w:t>
            </w:r>
          </w:p>
          <w:p w:rsidR="006E1D0E" w:rsidRDefault="006E1D0E" w:rsidP="006E1D0E">
            <w:pPr>
              <w:jc w:val="center"/>
              <w:rPr>
                <w:b/>
                <w:sz w:val="20"/>
                <w:szCs w:val="20"/>
              </w:rPr>
            </w:pPr>
            <w:r>
              <w:rPr>
                <w:b/>
                <w:sz w:val="20"/>
                <w:szCs w:val="20"/>
              </w:rPr>
              <w:t>Sports Day</w:t>
            </w:r>
          </w:p>
          <w:p w:rsidR="00142139" w:rsidRPr="004F510B" w:rsidRDefault="00142139" w:rsidP="006E1D0E">
            <w:pPr>
              <w:jc w:val="center"/>
              <w:rPr>
                <w:b/>
                <w:sz w:val="20"/>
                <w:szCs w:val="20"/>
              </w:rPr>
            </w:pPr>
            <w:r>
              <w:rPr>
                <w:b/>
                <w:sz w:val="20"/>
                <w:szCs w:val="20"/>
              </w:rPr>
              <w:t>Picnic Day</w:t>
            </w:r>
          </w:p>
          <w:p w:rsidR="006E1D0E" w:rsidRPr="004F510B" w:rsidRDefault="006E1D0E" w:rsidP="006E1D0E">
            <w:pPr>
              <w:jc w:val="center"/>
              <w:rPr>
                <w:sz w:val="20"/>
                <w:szCs w:val="20"/>
              </w:rPr>
            </w:pPr>
          </w:p>
        </w:tc>
      </w:tr>
      <w:tr w:rsidR="006E1D0E" w:rsidRPr="004F510B" w:rsidTr="00E53CEC">
        <w:trPr>
          <w:trHeight w:val="1365"/>
        </w:trPr>
        <w:tc>
          <w:tcPr>
            <w:tcW w:w="1535" w:type="dxa"/>
          </w:tcPr>
          <w:p w:rsidR="006E1D0E" w:rsidRDefault="006E1D0E" w:rsidP="006E1D0E">
            <w:pPr>
              <w:jc w:val="center"/>
              <w:rPr>
                <w:b/>
                <w:sz w:val="20"/>
                <w:szCs w:val="20"/>
              </w:rPr>
            </w:pPr>
            <w:r>
              <w:rPr>
                <w:b/>
                <w:sz w:val="20"/>
                <w:szCs w:val="20"/>
              </w:rPr>
              <w:t>Talk Through</w:t>
            </w:r>
          </w:p>
          <w:p w:rsidR="006E1D0E" w:rsidRDefault="006E1D0E" w:rsidP="006E1D0E">
            <w:pPr>
              <w:jc w:val="center"/>
              <w:rPr>
                <w:b/>
                <w:sz w:val="20"/>
                <w:szCs w:val="20"/>
              </w:rPr>
            </w:pPr>
            <w:r>
              <w:rPr>
                <w:b/>
                <w:sz w:val="20"/>
                <w:szCs w:val="20"/>
              </w:rPr>
              <w:t>Stories</w:t>
            </w:r>
          </w:p>
          <w:p w:rsidR="006E1D0E" w:rsidRDefault="006E1D0E" w:rsidP="006E1D0E">
            <w:pPr>
              <w:jc w:val="center"/>
              <w:rPr>
                <w:b/>
                <w:sz w:val="20"/>
                <w:szCs w:val="20"/>
              </w:rPr>
            </w:pPr>
            <w:r>
              <w:rPr>
                <w:b/>
                <w:sz w:val="20"/>
                <w:szCs w:val="20"/>
              </w:rPr>
              <w:t>Texts</w:t>
            </w:r>
          </w:p>
          <w:p w:rsidR="006E1D0E" w:rsidRPr="004F510B" w:rsidRDefault="006E1D0E" w:rsidP="006E1D0E">
            <w:pPr>
              <w:jc w:val="center"/>
              <w:rPr>
                <w:b/>
                <w:sz w:val="20"/>
                <w:szCs w:val="20"/>
              </w:rPr>
            </w:pPr>
          </w:p>
        </w:tc>
        <w:tc>
          <w:tcPr>
            <w:tcW w:w="3281" w:type="dxa"/>
            <w:shd w:val="clear" w:color="auto" w:fill="D6E3BC" w:themeFill="accent3" w:themeFillTint="66"/>
          </w:tcPr>
          <w:p w:rsidR="006E1D0E" w:rsidRDefault="006E1D0E" w:rsidP="006E1D0E">
            <w:pPr>
              <w:rPr>
                <w:b/>
                <w:sz w:val="20"/>
                <w:szCs w:val="20"/>
              </w:rPr>
            </w:pPr>
            <w:r>
              <w:rPr>
                <w:b/>
                <w:sz w:val="20"/>
                <w:szCs w:val="20"/>
              </w:rPr>
              <w:t>The Rainbow Fish</w:t>
            </w:r>
          </w:p>
          <w:p w:rsidR="006E1D0E" w:rsidRDefault="006E1D0E" w:rsidP="006E1D0E">
            <w:pPr>
              <w:rPr>
                <w:b/>
                <w:sz w:val="20"/>
                <w:szCs w:val="20"/>
              </w:rPr>
            </w:pPr>
          </w:p>
          <w:p w:rsidR="006E1D0E" w:rsidRDefault="006E1D0E" w:rsidP="006E1D0E">
            <w:pPr>
              <w:rPr>
                <w:b/>
                <w:sz w:val="20"/>
                <w:szCs w:val="20"/>
              </w:rPr>
            </w:pPr>
            <w:r>
              <w:rPr>
                <w:b/>
                <w:sz w:val="20"/>
                <w:szCs w:val="20"/>
              </w:rPr>
              <w:t>Perfectly Norman</w:t>
            </w:r>
          </w:p>
          <w:p w:rsidR="006E1D0E" w:rsidRDefault="006E1D0E" w:rsidP="006E1D0E">
            <w:pPr>
              <w:rPr>
                <w:b/>
                <w:sz w:val="20"/>
                <w:szCs w:val="20"/>
              </w:rPr>
            </w:pPr>
          </w:p>
          <w:p w:rsidR="006E1D0E" w:rsidRPr="005944E3" w:rsidRDefault="006E1D0E" w:rsidP="006E1D0E">
            <w:pPr>
              <w:rPr>
                <w:b/>
                <w:sz w:val="20"/>
                <w:szCs w:val="20"/>
              </w:rPr>
            </w:pPr>
            <w:r>
              <w:rPr>
                <w:b/>
                <w:sz w:val="20"/>
                <w:szCs w:val="20"/>
              </w:rPr>
              <w:t>Ruby’s Worry</w:t>
            </w:r>
          </w:p>
          <w:p w:rsidR="006E1D0E" w:rsidRPr="004F510B" w:rsidRDefault="006E1D0E" w:rsidP="006E1D0E">
            <w:pPr>
              <w:jc w:val="center"/>
              <w:rPr>
                <w:b/>
                <w:sz w:val="20"/>
                <w:szCs w:val="20"/>
              </w:rPr>
            </w:pPr>
          </w:p>
        </w:tc>
        <w:tc>
          <w:tcPr>
            <w:tcW w:w="3260" w:type="dxa"/>
            <w:shd w:val="clear" w:color="auto" w:fill="D6E3BC" w:themeFill="accent3" w:themeFillTint="66"/>
          </w:tcPr>
          <w:p w:rsidR="006E1D0E" w:rsidRDefault="006E1D0E" w:rsidP="006E1D0E">
            <w:pPr>
              <w:rPr>
                <w:b/>
                <w:sz w:val="20"/>
                <w:szCs w:val="20"/>
              </w:rPr>
            </w:pPr>
            <w:r>
              <w:rPr>
                <w:b/>
                <w:sz w:val="20"/>
                <w:szCs w:val="20"/>
              </w:rPr>
              <w:t>Room on the Broom</w:t>
            </w:r>
          </w:p>
          <w:p w:rsidR="006E1D0E" w:rsidRDefault="006E1D0E" w:rsidP="006E1D0E">
            <w:pPr>
              <w:rPr>
                <w:b/>
                <w:sz w:val="20"/>
                <w:szCs w:val="20"/>
              </w:rPr>
            </w:pPr>
          </w:p>
          <w:p w:rsidR="006E1D0E" w:rsidRDefault="00142139" w:rsidP="006E1D0E">
            <w:pPr>
              <w:rPr>
                <w:b/>
                <w:sz w:val="20"/>
                <w:szCs w:val="20"/>
              </w:rPr>
            </w:pPr>
            <w:r>
              <w:rPr>
                <w:b/>
                <w:sz w:val="20"/>
                <w:szCs w:val="20"/>
              </w:rPr>
              <w:t>Owl Babies</w:t>
            </w:r>
          </w:p>
          <w:p w:rsidR="006E1D0E" w:rsidRDefault="006E1D0E" w:rsidP="006E1D0E">
            <w:pPr>
              <w:rPr>
                <w:b/>
                <w:sz w:val="20"/>
                <w:szCs w:val="20"/>
              </w:rPr>
            </w:pPr>
          </w:p>
          <w:p w:rsidR="006E1D0E" w:rsidRDefault="006E1D0E" w:rsidP="006E1D0E">
            <w:pPr>
              <w:rPr>
                <w:b/>
                <w:sz w:val="20"/>
                <w:szCs w:val="20"/>
              </w:rPr>
            </w:pPr>
            <w:r>
              <w:rPr>
                <w:b/>
                <w:sz w:val="20"/>
                <w:szCs w:val="20"/>
              </w:rPr>
              <w:t>Stick Man</w:t>
            </w:r>
          </w:p>
          <w:p w:rsidR="006E1D0E" w:rsidRPr="004F510B" w:rsidRDefault="006E1D0E" w:rsidP="006E1D0E">
            <w:pPr>
              <w:rPr>
                <w:b/>
                <w:sz w:val="20"/>
                <w:szCs w:val="20"/>
              </w:rPr>
            </w:pPr>
          </w:p>
        </w:tc>
        <w:tc>
          <w:tcPr>
            <w:tcW w:w="3259" w:type="dxa"/>
            <w:shd w:val="clear" w:color="auto" w:fill="DAEEF3" w:themeFill="accent5" w:themeFillTint="33"/>
          </w:tcPr>
          <w:p w:rsidR="00746ED5" w:rsidRDefault="00FE65FA" w:rsidP="006E1D0E">
            <w:pPr>
              <w:rPr>
                <w:b/>
                <w:sz w:val="20"/>
                <w:szCs w:val="20"/>
              </w:rPr>
            </w:pPr>
            <w:r>
              <w:rPr>
                <w:b/>
                <w:sz w:val="20"/>
                <w:szCs w:val="20"/>
              </w:rPr>
              <w:t>One Snowy Night</w:t>
            </w:r>
          </w:p>
          <w:p w:rsidR="00FE65FA" w:rsidRDefault="00FE65FA" w:rsidP="006E1D0E">
            <w:pPr>
              <w:rPr>
                <w:b/>
                <w:sz w:val="20"/>
                <w:szCs w:val="20"/>
              </w:rPr>
            </w:pPr>
          </w:p>
          <w:p w:rsidR="00FE65FA" w:rsidRDefault="00FE65FA" w:rsidP="006E1D0E">
            <w:pPr>
              <w:rPr>
                <w:b/>
                <w:sz w:val="20"/>
                <w:szCs w:val="20"/>
              </w:rPr>
            </w:pPr>
            <w:r>
              <w:rPr>
                <w:b/>
                <w:sz w:val="20"/>
                <w:szCs w:val="20"/>
              </w:rPr>
              <w:t>Lost and Found</w:t>
            </w:r>
          </w:p>
          <w:p w:rsidR="00746ED5" w:rsidRDefault="00746ED5" w:rsidP="006E1D0E">
            <w:pPr>
              <w:rPr>
                <w:b/>
                <w:sz w:val="20"/>
                <w:szCs w:val="20"/>
              </w:rPr>
            </w:pPr>
          </w:p>
          <w:p w:rsidR="006E1D0E" w:rsidRPr="004F510B" w:rsidRDefault="00142139" w:rsidP="005944E3">
            <w:pPr>
              <w:rPr>
                <w:b/>
                <w:sz w:val="20"/>
                <w:szCs w:val="20"/>
              </w:rPr>
            </w:pPr>
            <w:r>
              <w:rPr>
                <w:b/>
                <w:sz w:val="20"/>
                <w:szCs w:val="20"/>
              </w:rPr>
              <w:t>Anna Hibiscus’ Song</w:t>
            </w:r>
          </w:p>
        </w:tc>
        <w:tc>
          <w:tcPr>
            <w:tcW w:w="3402" w:type="dxa"/>
            <w:shd w:val="clear" w:color="auto" w:fill="DAEEF3" w:themeFill="accent5" w:themeFillTint="33"/>
          </w:tcPr>
          <w:p w:rsidR="006E1D0E" w:rsidRDefault="00142139" w:rsidP="006E1D0E">
            <w:pPr>
              <w:rPr>
                <w:b/>
                <w:sz w:val="20"/>
                <w:szCs w:val="20"/>
              </w:rPr>
            </w:pPr>
            <w:r>
              <w:rPr>
                <w:b/>
                <w:sz w:val="20"/>
                <w:szCs w:val="20"/>
              </w:rPr>
              <w:t>On the Way Home</w:t>
            </w:r>
          </w:p>
          <w:p w:rsidR="006E1D0E" w:rsidRDefault="006E1D0E" w:rsidP="006E1D0E">
            <w:pPr>
              <w:rPr>
                <w:b/>
                <w:sz w:val="20"/>
                <w:szCs w:val="20"/>
              </w:rPr>
            </w:pPr>
          </w:p>
          <w:p w:rsidR="005944E3" w:rsidRDefault="006B7B2E" w:rsidP="005944E3">
            <w:pPr>
              <w:rPr>
                <w:b/>
                <w:sz w:val="20"/>
                <w:szCs w:val="20"/>
              </w:rPr>
            </w:pPr>
            <w:r>
              <w:rPr>
                <w:b/>
                <w:sz w:val="20"/>
                <w:szCs w:val="20"/>
              </w:rPr>
              <w:t>George and the Dragon</w:t>
            </w:r>
          </w:p>
          <w:p w:rsidR="005944E3" w:rsidRDefault="005944E3" w:rsidP="005944E3">
            <w:pPr>
              <w:rPr>
                <w:b/>
                <w:sz w:val="20"/>
                <w:szCs w:val="20"/>
              </w:rPr>
            </w:pPr>
          </w:p>
          <w:p w:rsidR="005944E3" w:rsidRDefault="00142139" w:rsidP="005944E3">
            <w:pPr>
              <w:rPr>
                <w:b/>
                <w:sz w:val="20"/>
                <w:szCs w:val="20"/>
              </w:rPr>
            </w:pPr>
            <w:r>
              <w:rPr>
                <w:b/>
                <w:sz w:val="20"/>
                <w:szCs w:val="20"/>
              </w:rPr>
              <w:t>Billy and the Dragon</w:t>
            </w:r>
          </w:p>
          <w:p w:rsidR="006E1D0E" w:rsidRPr="004F510B" w:rsidRDefault="006E1D0E" w:rsidP="006E1D0E">
            <w:pPr>
              <w:rPr>
                <w:b/>
                <w:sz w:val="20"/>
                <w:szCs w:val="20"/>
              </w:rPr>
            </w:pPr>
          </w:p>
        </w:tc>
        <w:tc>
          <w:tcPr>
            <w:tcW w:w="3261" w:type="dxa"/>
            <w:shd w:val="clear" w:color="auto" w:fill="E5DFEC" w:themeFill="accent4" w:themeFillTint="33"/>
          </w:tcPr>
          <w:p w:rsidR="006E1D0E" w:rsidRDefault="004D475F" w:rsidP="006E1D0E">
            <w:pPr>
              <w:rPr>
                <w:b/>
                <w:sz w:val="20"/>
                <w:szCs w:val="20"/>
              </w:rPr>
            </w:pPr>
            <w:proofErr w:type="spellStart"/>
            <w:r>
              <w:rPr>
                <w:b/>
                <w:sz w:val="20"/>
                <w:szCs w:val="20"/>
              </w:rPr>
              <w:t>Supertato</w:t>
            </w:r>
            <w:proofErr w:type="spellEnd"/>
          </w:p>
          <w:p w:rsidR="006E1D0E" w:rsidRDefault="006E1D0E" w:rsidP="006E1D0E">
            <w:pPr>
              <w:rPr>
                <w:b/>
                <w:sz w:val="20"/>
                <w:szCs w:val="20"/>
              </w:rPr>
            </w:pPr>
          </w:p>
          <w:p w:rsidR="006E1D0E" w:rsidRDefault="00142139" w:rsidP="006E1D0E">
            <w:pPr>
              <w:rPr>
                <w:b/>
                <w:sz w:val="20"/>
                <w:szCs w:val="20"/>
              </w:rPr>
            </w:pPr>
            <w:r>
              <w:rPr>
                <w:b/>
                <w:sz w:val="20"/>
                <w:szCs w:val="20"/>
              </w:rPr>
              <w:t>The Extraordinary Gardener</w:t>
            </w:r>
          </w:p>
          <w:p w:rsidR="006E1D0E" w:rsidRDefault="006E1D0E" w:rsidP="006E1D0E">
            <w:pPr>
              <w:rPr>
                <w:b/>
                <w:sz w:val="20"/>
                <w:szCs w:val="20"/>
              </w:rPr>
            </w:pPr>
          </w:p>
          <w:p w:rsidR="006E1D0E" w:rsidRPr="004F510B" w:rsidRDefault="004D475F" w:rsidP="006E1D0E">
            <w:pPr>
              <w:rPr>
                <w:sz w:val="20"/>
                <w:szCs w:val="20"/>
              </w:rPr>
            </w:pPr>
            <w:r>
              <w:rPr>
                <w:b/>
                <w:sz w:val="20"/>
                <w:szCs w:val="20"/>
              </w:rPr>
              <w:t>Farmer Duck</w:t>
            </w:r>
          </w:p>
        </w:tc>
        <w:tc>
          <w:tcPr>
            <w:tcW w:w="3402" w:type="dxa"/>
            <w:shd w:val="clear" w:color="auto" w:fill="E5DFEC" w:themeFill="accent4" w:themeFillTint="33"/>
          </w:tcPr>
          <w:p w:rsidR="006E1D0E" w:rsidRDefault="006E1D0E" w:rsidP="006E1D0E">
            <w:pPr>
              <w:rPr>
                <w:b/>
                <w:sz w:val="20"/>
                <w:szCs w:val="20"/>
              </w:rPr>
            </w:pPr>
            <w:r>
              <w:rPr>
                <w:b/>
                <w:sz w:val="20"/>
                <w:szCs w:val="20"/>
              </w:rPr>
              <w:t>Billy’s Bucket</w:t>
            </w:r>
          </w:p>
          <w:p w:rsidR="006E1D0E" w:rsidRDefault="006E1D0E" w:rsidP="006E1D0E">
            <w:pPr>
              <w:rPr>
                <w:b/>
                <w:sz w:val="20"/>
                <w:szCs w:val="20"/>
              </w:rPr>
            </w:pPr>
          </w:p>
          <w:p w:rsidR="006E1D0E" w:rsidRDefault="001F7691" w:rsidP="006E1D0E">
            <w:pPr>
              <w:rPr>
                <w:b/>
                <w:sz w:val="20"/>
                <w:szCs w:val="20"/>
              </w:rPr>
            </w:pPr>
            <w:r>
              <w:rPr>
                <w:b/>
                <w:sz w:val="20"/>
                <w:szCs w:val="20"/>
              </w:rPr>
              <w:t>How to be a Viking</w:t>
            </w:r>
          </w:p>
          <w:p w:rsidR="006E1D0E" w:rsidRDefault="006E1D0E" w:rsidP="006E1D0E">
            <w:pPr>
              <w:rPr>
                <w:b/>
                <w:sz w:val="20"/>
                <w:szCs w:val="20"/>
              </w:rPr>
            </w:pPr>
          </w:p>
          <w:p w:rsidR="006E1D0E" w:rsidRPr="00BF1245" w:rsidRDefault="006E1D0E" w:rsidP="006E1D0E">
            <w:pPr>
              <w:rPr>
                <w:b/>
                <w:sz w:val="20"/>
                <w:szCs w:val="20"/>
              </w:rPr>
            </w:pPr>
            <w:r>
              <w:rPr>
                <w:b/>
                <w:sz w:val="20"/>
                <w:szCs w:val="20"/>
              </w:rPr>
              <w:t>Tiddler</w:t>
            </w:r>
          </w:p>
        </w:tc>
      </w:tr>
      <w:tr w:rsidR="006E1D0E" w:rsidRPr="004F510B" w:rsidTr="00E53CEC">
        <w:trPr>
          <w:trHeight w:val="1354"/>
        </w:trPr>
        <w:tc>
          <w:tcPr>
            <w:tcW w:w="1535" w:type="dxa"/>
          </w:tcPr>
          <w:p w:rsidR="006E1D0E" w:rsidRDefault="006E1D0E" w:rsidP="006E1D0E">
            <w:pPr>
              <w:jc w:val="center"/>
              <w:rPr>
                <w:b/>
                <w:sz w:val="20"/>
                <w:szCs w:val="20"/>
              </w:rPr>
            </w:pPr>
            <w:r>
              <w:rPr>
                <w:b/>
                <w:sz w:val="20"/>
                <w:szCs w:val="20"/>
              </w:rPr>
              <w:t>Other Key</w:t>
            </w:r>
          </w:p>
          <w:p w:rsidR="006E1D0E" w:rsidRPr="004F510B" w:rsidRDefault="006E1D0E" w:rsidP="006E1D0E">
            <w:pPr>
              <w:jc w:val="center"/>
              <w:rPr>
                <w:b/>
                <w:sz w:val="20"/>
                <w:szCs w:val="20"/>
              </w:rPr>
            </w:pPr>
            <w:r>
              <w:rPr>
                <w:b/>
                <w:sz w:val="20"/>
                <w:szCs w:val="20"/>
              </w:rPr>
              <w:t>Texts</w:t>
            </w:r>
          </w:p>
        </w:tc>
        <w:tc>
          <w:tcPr>
            <w:tcW w:w="3281" w:type="dxa"/>
            <w:shd w:val="clear" w:color="auto" w:fill="D6E3BC" w:themeFill="accent3" w:themeFillTint="66"/>
          </w:tcPr>
          <w:p w:rsidR="006E1D0E" w:rsidRDefault="006E1D0E" w:rsidP="006E1D0E">
            <w:pPr>
              <w:rPr>
                <w:b/>
                <w:sz w:val="20"/>
                <w:szCs w:val="20"/>
              </w:rPr>
            </w:pPr>
            <w:r>
              <w:rPr>
                <w:b/>
                <w:sz w:val="20"/>
                <w:szCs w:val="20"/>
              </w:rPr>
              <w:t>The Colour Monster</w:t>
            </w:r>
          </w:p>
          <w:p w:rsidR="006E1D0E" w:rsidRDefault="00746ED5" w:rsidP="006E1D0E">
            <w:pPr>
              <w:rPr>
                <w:b/>
                <w:sz w:val="20"/>
                <w:szCs w:val="20"/>
              </w:rPr>
            </w:pPr>
            <w:r>
              <w:rPr>
                <w:b/>
                <w:sz w:val="20"/>
                <w:szCs w:val="20"/>
              </w:rPr>
              <w:t>Dogger</w:t>
            </w:r>
          </w:p>
          <w:p w:rsidR="006E1D0E" w:rsidRDefault="00746ED5" w:rsidP="006E1D0E">
            <w:pPr>
              <w:rPr>
                <w:b/>
                <w:sz w:val="20"/>
                <w:szCs w:val="20"/>
              </w:rPr>
            </w:pPr>
            <w:proofErr w:type="spellStart"/>
            <w:r>
              <w:rPr>
                <w:b/>
                <w:sz w:val="20"/>
                <w:szCs w:val="20"/>
              </w:rPr>
              <w:t>Cottonwool</w:t>
            </w:r>
            <w:proofErr w:type="spellEnd"/>
            <w:r>
              <w:rPr>
                <w:b/>
                <w:sz w:val="20"/>
                <w:szCs w:val="20"/>
              </w:rPr>
              <w:t xml:space="preserve"> Colin</w:t>
            </w:r>
          </w:p>
          <w:p w:rsidR="00ED1A9D" w:rsidRDefault="00ED1A9D" w:rsidP="006E1D0E">
            <w:pPr>
              <w:rPr>
                <w:b/>
                <w:sz w:val="20"/>
                <w:szCs w:val="20"/>
              </w:rPr>
            </w:pPr>
            <w:r>
              <w:rPr>
                <w:b/>
                <w:sz w:val="20"/>
                <w:szCs w:val="20"/>
              </w:rPr>
              <w:t>My Monster and Me</w:t>
            </w:r>
          </w:p>
          <w:p w:rsidR="00ED1A9D" w:rsidRDefault="00ED1A9D" w:rsidP="006E1D0E">
            <w:pPr>
              <w:rPr>
                <w:b/>
                <w:sz w:val="20"/>
                <w:szCs w:val="20"/>
              </w:rPr>
            </w:pPr>
            <w:r>
              <w:rPr>
                <w:b/>
                <w:sz w:val="20"/>
                <w:szCs w:val="20"/>
              </w:rPr>
              <w:t>Elmer</w:t>
            </w:r>
          </w:p>
          <w:p w:rsidR="00ED1A9D" w:rsidRPr="004F510B" w:rsidRDefault="00ED1A9D" w:rsidP="006E1D0E">
            <w:pPr>
              <w:rPr>
                <w:b/>
                <w:sz w:val="20"/>
                <w:szCs w:val="20"/>
              </w:rPr>
            </w:pPr>
            <w:r>
              <w:rPr>
                <w:b/>
                <w:sz w:val="20"/>
                <w:szCs w:val="20"/>
              </w:rPr>
              <w:t>Five Minutes Peace</w:t>
            </w:r>
          </w:p>
        </w:tc>
        <w:tc>
          <w:tcPr>
            <w:tcW w:w="3260" w:type="dxa"/>
            <w:shd w:val="clear" w:color="auto" w:fill="D6E3BC" w:themeFill="accent3" w:themeFillTint="66"/>
          </w:tcPr>
          <w:p w:rsidR="006E1D0E" w:rsidRDefault="00746ED5" w:rsidP="006E1D0E">
            <w:pPr>
              <w:rPr>
                <w:b/>
                <w:sz w:val="20"/>
                <w:szCs w:val="20"/>
              </w:rPr>
            </w:pPr>
            <w:r>
              <w:rPr>
                <w:b/>
                <w:sz w:val="20"/>
                <w:szCs w:val="20"/>
              </w:rPr>
              <w:t>Owl Babies</w:t>
            </w:r>
          </w:p>
          <w:p w:rsidR="00142139" w:rsidRDefault="00142139" w:rsidP="006E1D0E">
            <w:pPr>
              <w:rPr>
                <w:b/>
                <w:sz w:val="20"/>
                <w:szCs w:val="20"/>
              </w:rPr>
            </w:pPr>
            <w:r>
              <w:rPr>
                <w:b/>
                <w:sz w:val="20"/>
                <w:szCs w:val="20"/>
              </w:rPr>
              <w:t>The Squirrel that Squabbled</w:t>
            </w:r>
          </w:p>
          <w:p w:rsidR="005944E3" w:rsidRDefault="005944E3" w:rsidP="006E1D0E">
            <w:pPr>
              <w:rPr>
                <w:b/>
                <w:sz w:val="20"/>
                <w:szCs w:val="20"/>
              </w:rPr>
            </w:pPr>
            <w:proofErr w:type="spellStart"/>
            <w:r>
              <w:rPr>
                <w:b/>
                <w:sz w:val="20"/>
                <w:szCs w:val="20"/>
              </w:rPr>
              <w:t>Funnybones</w:t>
            </w:r>
            <w:proofErr w:type="spellEnd"/>
            <w:r>
              <w:rPr>
                <w:b/>
                <w:sz w:val="20"/>
                <w:szCs w:val="20"/>
              </w:rPr>
              <w:t xml:space="preserve"> stories</w:t>
            </w:r>
          </w:p>
          <w:p w:rsidR="006E1D0E" w:rsidRDefault="006E1D0E" w:rsidP="006E1D0E">
            <w:pPr>
              <w:rPr>
                <w:b/>
                <w:sz w:val="20"/>
                <w:szCs w:val="20"/>
              </w:rPr>
            </w:pPr>
            <w:r>
              <w:rPr>
                <w:b/>
                <w:sz w:val="20"/>
                <w:szCs w:val="20"/>
              </w:rPr>
              <w:t xml:space="preserve">Rama and </w:t>
            </w:r>
            <w:proofErr w:type="spellStart"/>
            <w:r>
              <w:rPr>
                <w:b/>
                <w:sz w:val="20"/>
                <w:szCs w:val="20"/>
              </w:rPr>
              <w:t>Sita</w:t>
            </w:r>
            <w:proofErr w:type="spellEnd"/>
          </w:p>
          <w:p w:rsidR="006E1D0E" w:rsidRDefault="006E1D0E" w:rsidP="006E1D0E">
            <w:pPr>
              <w:rPr>
                <w:b/>
                <w:sz w:val="20"/>
                <w:szCs w:val="20"/>
              </w:rPr>
            </w:pPr>
            <w:r>
              <w:rPr>
                <w:b/>
                <w:sz w:val="20"/>
                <w:szCs w:val="20"/>
              </w:rPr>
              <w:t>The Jolly Christmas Postman</w:t>
            </w:r>
          </w:p>
          <w:p w:rsidR="006E1D0E" w:rsidRPr="004F510B" w:rsidRDefault="006E1D0E" w:rsidP="006E1D0E">
            <w:pPr>
              <w:rPr>
                <w:b/>
                <w:sz w:val="20"/>
                <w:szCs w:val="20"/>
              </w:rPr>
            </w:pPr>
            <w:r>
              <w:rPr>
                <w:b/>
                <w:sz w:val="20"/>
                <w:szCs w:val="20"/>
              </w:rPr>
              <w:t>Christmas Stories/Nativity</w:t>
            </w:r>
          </w:p>
        </w:tc>
        <w:tc>
          <w:tcPr>
            <w:tcW w:w="3259" w:type="dxa"/>
            <w:shd w:val="clear" w:color="auto" w:fill="DAEEF3" w:themeFill="accent5" w:themeFillTint="33"/>
          </w:tcPr>
          <w:p w:rsidR="001F7691" w:rsidRDefault="001F7691" w:rsidP="006E1D0E">
            <w:pPr>
              <w:rPr>
                <w:b/>
                <w:sz w:val="20"/>
                <w:szCs w:val="20"/>
              </w:rPr>
            </w:pPr>
            <w:r>
              <w:rPr>
                <w:b/>
                <w:sz w:val="20"/>
                <w:szCs w:val="20"/>
              </w:rPr>
              <w:t>Jack Frost</w:t>
            </w:r>
          </w:p>
          <w:p w:rsidR="00FD66B0" w:rsidRDefault="00FD66B0" w:rsidP="006E1D0E">
            <w:pPr>
              <w:rPr>
                <w:b/>
                <w:sz w:val="20"/>
                <w:szCs w:val="20"/>
              </w:rPr>
            </w:pPr>
            <w:r>
              <w:rPr>
                <w:b/>
                <w:sz w:val="20"/>
                <w:szCs w:val="20"/>
              </w:rPr>
              <w:t>The Polar Bear and the Snow Cloud</w:t>
            </w:r>
          </w:p>
          <w:p w:rsidR="00FD66B0" w:rsidRDefault="00FD66B0" w:rsidP="006E1D0E">
            <w:pPr>
              <w:rPr>
                <w:b/>
                <w:sz w:val="20"/>
                <w:szCs w:val="20"/>
              </w:rPr>
            </w:pPr>
            <w:r>
              <w:rPr>
                <w:b/>
                <w:sz w:val="20"/>
                <w:szCs w:val="20"/>
              </w:rPr>
              <w:t>Chinese New Year stories</w:t>
            </w:r>
          </w:p>
          <w:p w:rsidR="00ED1A9D" w:rsidRPr="004F510B" w:rsidRDefault="00ED1A9D" w:rsidP="006E1D0E">
            <w:pPr>
              <w:rPr>
                <w:b/>
                <w:sz w:val="20"/>
                <w:szCs w:val="20"/>
              </w:rPr>
            </w:pPr>
          </w:p>
        </w:tc>
        <w:tc>
          <w:tcPr>
            <w:tcW w:w="3402" w:type="dxa"/>
            <w:shd w:val="clear" w:color="auto" w:fill="DAEEF3" w:themeFill="accent5" w:themeFillTint="33"/>
          </w:tcPr>
          <w:p w:rsidR="005944E3" w:rsidRDefault="00142139" w:rsidP="006E1D0E">
            <w:pPr>
              <w:rPr>
                <w:b/>
                <w:sz w:val="20"/>
                <w:szCs w:val="20"/>
              </w:rPr>
            </w:pPr>
            <w:r>
              <w:rPr>
                <w:b/>
                <w:sz w:val="20"/>
                <w:szCs w:val="20"/>
              </w:rPr>
              <w:t>A Little Bit Brave</w:t>
            </w:r>
          </w:p>
          <w:p w:rsidR="006E1D0E" w:rsidRDefault="00FE65FA" w:rsidP="006E1D0E">
            <w:pPr>
              <w:rPr>
                <w:b/>
                <w:sz w:val="20"/>
                <w:szCs w:val="20"/>
              </w:rPr>
            </w:pPr>
            <w:r>
              <w:rPr>
                <w:b/>
                <w:sz w:val="20"/>
                <w:szCs w:val="20"/>
              </w:rPr>
              <w:t>Mr Wolf’s Pancakes</w:t>
            </w:r>
          </w:p>
          <w:p w:rsidR="00513DB9" w:rsidRDefault="00513DB9" w:rsidP="006E1D0E">
            <w:pPr>
              <w:rPr>
                <w:b/>
                <w:sz w:val="20"/>
                <w:szCs w:val="20"/>
              </w:rPr>
            </w:pPr>
            <w:r>
              <w:rPr>
                <w:b/>
                <w:sz w:val="20"/>
                <w:szCs w:val="20"/>
              </w:rPr>
              <w:t>The Easter Story</w:t>
            </w:r>
          </w:p>
          <w:p w:rsidR="00142139" w:rsidRPr="004F510B" w:rsidRDefault="00142139" w:rsidP="006E1D0E">
            <w:pPr>
              <w:rPr>
                <w:b/>
                <w:sz w:val="20"/>
                <w:szCs w:val="20"/>
              </w:rPr>
            </w:pPr>
            <w:proofErr w:type="spellStart"/>
            <w:r>
              <w:rPr>
                <w:b/>
                <w:sz w:val="20"/>
                <w:szCs w:val="20"/>
              </w:rPr>
              <w:t>Zog</w:t>
            </w:r>
            <w:proofErr w:type="spellEnd"/>
          </w:p>
        </w:tc>
        <w:tc>
          <w:tcPr>
            <w:tcW w:w="3261" w:type="dxa"/>
            <w:shd w:val="clear" w:color="auto" w:fill="E5DFEC" w:themeFill="accent4" w:themeFillTint="33"/>
          </w:tcPr>
          <w:p w:rsidR="006E1D0E" w:rsidRDefault="006E1D0E" w:rsidP="006E1D0E">
            <w:pPr>
              <w:rPr>
                <w:b/>
                <w:sz w:val="20"/>
                <w:szCs w:val="20"/>
              </w:rPr>
            </w:pPr>
            <w:r>
              <w:rPr>
                <w:b/>
                <w:sz w:val="20"/>
                <w:szCs w:val="20"/>
              </w:rPr>
              <w:t>The Very Hungry Caterpillar</w:t>
            </w:r>
          </w:p>
          <w:p w:rsidR="006E1D0E" w:rsidRDefault="006E1D0E" w:rsidP="006E1D0E">
            <w:pPr>
              <w:rPr>
                <w:b/>
                <w:sz w:val="20"/>
                <w:szCs w:val="20"/>
              </w:rPr>
            </w:pPr>
            <w:r>
              <w:rPr>
                <w:b/>
                <w:sz w:val="20"/>
                <w:szCs w:val="20"/>
              </w:rPr>
              <w:t>Argh Spider!</w:t>
            </w:r>
          </w:p>
          <w:p w:rsidR="006E1D0E" w:rsidRDefault="006E1D0E" w:rsidP="006E1D0E">
            <w:pPr>
              <w:rPr>
                <w:b/>
                <w:sz w:val="20"/>
                <w:szCs w:val="20"/>
              </w:rPr>
            </w:pPr>
            <w:r>
              <w:rPr>
                <w:b/>
                <w:sz w:val="20"/>
                <w:szCs w:val="20"/>
              </w:rPr>
              <w:t>Diary of a Wombat</w:t>
            </w:r>
          </w:p>
          <w:p w:rsidR="005944E3" w:rsidRDefault="005944E3" w:rsidP="006E1D0E">
            <w:pPr>
              <w:rPr>
                <w:b/>
                <w:sz w:val="20"/>
                <w:szCs w:val="20"/>
              </w:rPr>
            </w:pPr>
            <w:r>
              <w:rPr>
                <w:b/>
                <w:sz w:val="20"/>
                <w:szCs w:val="20"/>
              </w:rPr>
              <w:t>What the Ladybird Heard</w:t>
            </w:r>
          </w:p>
          <w:p w:rsidR="00ED1A9D" w:rsidRDefault="00ED1A9D" w:rsidP="006E1D0E">
            <w:pPr>
              <w:rPr>
                <w:b/>
                <w:sz w:val="20"/>
                <w:szCs w:val="20"/>
              </w:rPr>
            </w:pPr>
            <w:r>
              <w:rPr>
                <w:b/>
                <w:sz w:val="20"/>
                <w:szCs w:val="20"/>
              </w:rPr>
              <w:t>Click Clack Moo</w:t>
            </w:r>
          </w:p>
          <w:p w:rsidR="00513DB9" w:rsidRDefault="00513DB9" w:rsidP="00513DB9">
            <w:pPr>
              <w:rPr>
                <w:b/>
                <w:sz w:val="20"/>
                <w:szCs w:val="20"/>
              </w:rPr>
            </w:pPr>
            <w:r>
              <w:rPr>
                <w:b/>
                <w:sz w:val="20"/>
                <w:szCs w:val="20"/>
              </w:rPr>
              <w:t>The Tiny Seed</w:t>
            </w:r>
          </w:p>
          <w:p w:rsidR="00513DB9" w:rsidRDefault="00513DB9" w:rsidP="00513DB9">
            <w:pPr>
              <w:rPr>
                <w:b/>
                <w:sz w:val="20"/>
                <w:szCs w:val="20"/>
              </w:rPr>
            </w:pPr>
            <w:r>
              <w:rPr>
                <w:b/>
                <w:sz w:val="20"/>
                <w:szCs w:val="20"/>
              </w:rPr>
              <w:t>Oliver’s Vegetables</w:t>
            </w:r>
          </w:p>
          <w:p w:rsidR="006E1D0E" w:rsidRPr="004F510B" w:rsidRDefault="00B91FA5" w:rsidP="006E1D0E">
            <w:pPr>
              <w:rPr>
                <w:b/>
                <w:sz w:val="20"/>
                <w:szCs w:val="20"/>
              </w:rPr>
            </w:pPr>
            <w:r>
              <w:rPr>
                <w:b/>
                <w:sz w:val="20"/>
                <w:szCs w:val="20"/>
              </w:rPr>
              <w:t>Jack and the</w:t>
            </w:r>
            <w:bookmarkStart w:id="0" w:name="_GoBack"/>
            <w:bookmarkEnd w:id="0"/>
            <w:r w:rsidR="00513DB9">
              <w:rPr>
                <w:b/>
                <w:sz w:val="20"/>
                <w:szCs w:val="20"/>
              </w:rPr>
              <w:t xml:space="preserve"> Beanstalk</w:t>
            </w:r>
          </w:p>
        </w:tc>
        <w:tc>
          <w:tcPr>
            <w:tcW w:w="3402" w:type="dxa"/>
            <w:shd w:val="clear" w:color="auto" w:fill="E5DFEC" w:themeFill="accent4" w:themeFillTint="33"/>
          </w:tcPr>
          <w:p w:rsidR="006E1D0E" w:rsidRDefault="006E1D0E" w:rsidP="006E1D0E">
            <w:pPr>
              <w:rPr>
                <w:b/>
                <w:sz w:val="20"/>
                <w:szCs w:val="20"/>
              </w:rPr>
            </w:pPr>
            <w:r>
              <w:rPr>
                <w:b/>
                <w:sz w:val="20"/>
                <w:szCs w:val="20"/>
              </w:rPr>
              <w:t>The Snail and the Whale</w:t>
            </w:r>
          </w:p>
          <w:p w:rsidR="00ED1A9D" w:rsidRDefault="00ED1A9D" w:rsidP="006E1D0E">
            <w:pPr>
              <w:rPr>
                <w:b/>
                <w:sz w:val="20"/>
                <w:szCs w:val="20"/>
              </w:rPr>
            </w:pPr>
            <w:r>
              <w:rPr>
                <w:b/>
                <w:sz w:val="20"/>
                <w:szCs w:val="20"/>
              </w:rPr>
              <w:t>How to be a Viking</w:t>
            </w:r>
          </w:p>
          <w:p w:rsidR="00ED1A9D" w:rsidRDefault="00ED1A9D" w:rsidP="006E1D0E">
            <w:pPr>
              <w:rPr>
                <w:b/>
                <w:sz w:val="20"/>
                <w:szCs w:val="20"/>
              </w:rPr>
            </w:pPr>
            <w:proofErr w:type="spellStart"/>
            <w:r>
              <w:rPr>
                <w:b/>
                <w:sz w:val="20"/>
                <w:szCs w:val="20"/>
              </w:rPr>
              <w:t>Hugless</w:t>
            </w:r>
            <w:proofErr w:type="spellEnd"/>
            <w:r>
              <w:rPr>
                <w:b/>
                <w:sz w:val="20"/>
                <w:szCs w:val="20"/>
              </w:rPr>
              <w:t xml:space="preserve"> Douglas</w:t>
            </w:r>
          </w:p>
          <w:p w:rsidR="006B7B2E" w:rsidRDefault="006B7B2E" w:rsidP="006E1D0E">
            <w:pPr>
              <w:rPr>
                <w:b/>
                <w:sz w:val="20"/>
                <w:szCs w:val="20"/>
              </w:rPr>
            </w:pPr>
            <w:r>
              <w:rPr>
                <w:b/>
                <w:sz w:val="20"/>
                <w:szCs w:val="20"/>
              </w:rPr>
              <w:t>One Plastic Bag</w:t>
            </w:r>
          </w:p>
          <w:p w:rsidR="00513DB9" w:rsidRPr="004F510B" w:rsidRDefault="00513DB9" w:rsidP="006E1D0E">
            <w:pPr>
              <w:rPr>
                <w:b/>
                <w:sz w:val="20"/>
                <w:szCs w:val="20"/>
              </w:rPr>
            </w:pPr>
          </w:p>
        </w:tc>
      </w:tr>
      <w:tr w:rsidR="006E1D0E" w:rsidRPr="004F510B" w:rsidTr="00E53CEC">
        <w:trPr>
          <w:trHeight w:val="557"/>
        </w:trPr>
        <w:tc>
          <w:tcPr>
            <w:tcW w:w="1535" w:type="dxa"/>
          </w:tcPr>
          <w:p w:rsidR="006E1D0E" w:rsidRDefault="006E1D0E" w:rsidP="006E1D0E">
            <w:pPr>
              <w:jc w:val="center"/>
              <w:rPr>
                <w:b/>
                <w:sz w:val="20"/>
                <w:szCs w:val="20"/>
              </w:rPr>
            </w:pPr>
            <w:r>
              <w:rPr>
                <w:b/>
                <w:sz w:val="20"/>
                <w:szCs w:val="20"/>
              </w:rPr>
              <w:t>Literacy - Comprehension</w:t>
            </w:r>
          </w:p>
        </w:tc>
        <w:tc>
          <w:tcPr>
            <w:tcW w:w="3281" w:type="dxa"/>
            <w:shd w:val="clear" w:color="auto" w:fill="D6E3BC" w:themeFill="accent3" w:themeFillTint="66"/>
          </w:tcPr>
          <w:p w:rsidR="006E1D0E" w:rsidRPr="00EE641E" w:rsidRDefault="006E1D0E" w:rsidP="006E1D0E">
            <w:pPr>
              <w:rPr>
                <w:b/>
                <w:sz w:val="20"/>
                <w:szCs w:val="20"/>
              </w:rPr>
            </w:pPr>
            <w:r w:rsidRPr="00EE641E">
              <w:rPr>
                <w:b/>
                <w:sz w:val="20"/>
                <w:szCs w:val="20"/>
              </w:rPr>
              <w:t>Listening to stories.</w:t>
            </w:r>
          </w:p>
          <w:p w:rsidR="006E1D0E" w:rsidRDefault="006E1D0E" w:rsidP="006E1D0E">
            <w:pPr>
              <w:rPr>
                <w:sz w:val="20"/>
                <w:szCs w:val="20"/>
              </w:rPr>
            </w:pPr>
            <w:r w:rsidRPr="00E205C3">
              <w:rPr>
                <w:sz w:val="20"/>
                <w:szCs w:val="20"/>
              </w:rPr>
              <w:t xml:space="preserve">Joining in with rhymes and showing an interest in stories with repeated refrains. </w:t>
            </w:r>
          </w:p>
          <w:p w:rsidR="006E1D0E" w:rsidRPr="00E205C3" w:rsidRDefault="006E1D0E" w:rsidP="006E1D0E">
            <w:pPr>
              <w:rPr>
                <w:sz w:val="20"/>
                <w:szCs w:val="20"/>
              </w:rPr>
            </w:pPr>
            <w:r w:rsidRPr="00E205C3">
              <w:rPr>
                <w:sz w:val="20"/>
                <w:szCs w:val="20"/>
              </w:rPr>
              <w:t xml:space="preserve">Environment print. </w:t>
            </w:r>
          </w:p>
          <w:p w:rsidR="006E1D0E" w:rsidRPr="00E205C3" w:rsidRDefault="006E1D0E" w:rsidP="006E1D0E">
            <w:pPr>
              <w:rPr>
                <w:sz w:val="20"/>
                <w:szCs w:val="20"/>
              </w:rPr>
            </w:pPr>
            <w:r w:rsidRPr="00E205C3">
              <w:rPr>
                <w:sz w:val="20"/>
                <w:szCs w:val="20"/>
              </w:rPr>
              <w:t>Having a favourite story/rhyme. Understand the five key concepts about print: - print has meaning - print can have different purposes - we read English text from left to right and from top to bottom - the names of the different parts of a book.</w:t>
            </w:r>
          </w:p>
          <w:p w:rsidR="006E1D0E" w:rsidRPr="00E205C3" w:rsidRDefault="006E1D0E" w:rsidP="006E1D0E">
            <w:pPr>
              <w:rPr>
                <w:sz w:val="20"/>
                <w:szCs w:val="20"/>
              </w:rPr>
            </w:pPr>
            <w:r w:rsidRPr="00E205C3">
              <w:rPr>
                <w:sz w:val="20"/>
                <w:szCs w:val="20"/>
              </w:rPr>
              <w:t xml:space="preserve">Sequencing familiar stories </w:t>
            </w:r>
            <w:proofErr w:type="gramStart"/>
            <w:r w:rsidRPr="00E205C3">
              <w:rPr>
                <w:sz w:val="20"/>
                <w:szCs w:val="20"/>
              </w:rPr>
              <w:t>through the use of</w:t>
            </w:r>
            <w:proofErr w:type="gramEnd"/>
            <w:r w:rsidRPr="00E205C3">
              <w:rPr>
                <w:sz w:val="20"/>
                <w:szCs w:val="20"/>
              </w:rPr>
              <w:t xml:space="preserve"> pictures to tell the story. </w:t>
            </w:r>
          </w:p>
          <w:p w:rsidR="006E1D0E" w:rsidRPr="00E205C3" w:rsidRDefault="006E1D0E" w:rsidP="006E1D0E">
            <w:pPr>
              <w:rPr>
                <w:sz w:val="20"/>
                <w:szCs w:val="20"/>
              </w:rPr>
            </w:pPr>
            <w:r w:rsidRPr="00E205C3">
              <w:rPr>
                <w:sz w:val="20"/>
                <w:szCs w:val="20"/>
              </w:rPr>
              <w:t xml:space="preserve">Recognising initial sounds. Name writing activities. </w:t>
            </w:r>
          </w:p>
          <w:p w:rsidR="006E1D0E" w:rsidRPr="005944E3" w:rsidRDefault="006E1D0E" w:rsidP="006E1D0E">
            <w:pPr>
              <w:rPr>
                <w:sz w:val="20"/>
                <w:szCs w:val="20"/>
              </w:rPr>
            </w:pPr>
            <w:r w:rsidRPr="00E205C3">
              <w:rPr>
                <w:sz w:val="20"/>
                <w:szCs w:val="20"/>
              </w:rPr>
              <w:t>Engage in extended conversations about stories, learning new vocabulary.</w:t>
            </w:r>
          </w:p>
        </w:tc>
        <w:tc>
          <w:tcPr>
            <w:tcW w:w="3260" w:type="dxa"/>
            <w:shd w:val="clear" w:color="auto" w:fill="D6E3BC" w:themeFill="accent3" w:themeFillTint="66"/>
          </w:tcPr>
          <w:p w:rsidR="006E1D0E" w:rsidRPr="00EE641E" w:rsidRDefault="006E1D0E" w:rsidP="006E1D0E">
            <w:pPr>
              <w:rPr>
                <w:b/>
                <w:sz w:val="20"/>
                <w:szCs w:val="20"/>
              </w:rPr>
            </w:pPr>
            <w:r w:rsidRPr="00EE641E">
              <w:rPr>
                <w:b/>
                <w:sz w:val="20"/>
                <w:szCs w:val="20"/>
              </w:rPr>
              <w:t>Beginning to retell stories.</w:t>
            </w:r>
          </w:p>
          <w:p w:rsidR="006E1D0E" w:rsidRDefault="006E1D0E" w:rsidP="006E1D0E">
            <w:pPr>
              <w:rPr>
                <w:sz w:val="20"/>
                <w:szCs w:val="20"/>
              </w:rPr>
            </w:pPr>
            <w:r w:rsidRPr="00D323D8">
              <w:rPr>
                <w:sz w:val="20"/>
                <w:szCs w:val="20"/>
              </w:rPr>
              <w:t xml:space="preserve">Retell stories related to events through acting/role play. </w:t>
            </w:r>
          </w:p>
          <w:p w:rsidR="006E1D0E" w:rsidRPr="00D323D8" w:rsidRDefault="006E1D0E" w:rsidP="006E1D0E">
            <w:pPr>
              <w:rPr>
                <w:i/>
                <w:sz w:val="20"/>
                <w:szCs w:val="20"/>
              </w:rPr>
            </w:pPr>
            <w:r w:rsidRPr="00D323D8">
              <w:rPr>
                <w:sz w:val="20"/>
                <w:szCs w:val="20"/>
              </w:rPr>
              <w:t xml:space="preserve">Retelling stories using images / apps. </w:t>
            </w:r>
          </w:p>
          <w:p w:rsidR="006E1D0E" w:rsidRDefault="006E1D0E" w:rsidP="006E1D0E">
            <w:pPr>
              <w:rPr>
                <w:sz w:val="20"/>
                <w:szCs w:val="20"/>
              </w:rPr>
            </w:pPr>
            <w:r w:rsidRPr="00D323D8">
              <w:rPr>
                <w:sz w:val="20"/>
                <w:szCs w:val="20"/>
              </w:rPr>
              <w:t xml:space="preserve">Retelling of stories. </w:t>
            </w:r>
          </w:p>
          <w:p w:rsidR="006E1D0E" w:rsidRDefault="006E1D0E" w:rsidP="006E1D0E">
            <w:pPr>
              <w:rPr>
                <w:sz w:val="20"/>
                <w:szCs w:val="20"/>
              </w:rPr>
            </w:pPr>
            <w:r w:rsidRPr="00D323D8">
              <w:rPr>
                <w:sz w:val="20"/>
                <w:szCs w:val="20"/>
              </w:rPr>
              <w:t xml:space="preserve">Editing of story maps and orally retelling new stories. </w:t>
            </w:r>
          </w:p>
          <w:p w:rsidR="006E1D0E" w:rsidRDefault="006E1D0E" w:rsidP="006E1D0E">
            <w:pPr>
              <w:rPr>
                <w:sz w:val="20"/>
                <w:szCs w:val="20"/>
              </w:rPr>
            </w:pPr>
            <w:r w:rsidRPr="00D323D8">
              <w:rPr>
                <w:sz w:val="20"/>
                <w:szCs w:val="20"/>
              </w:rPr>
              <w:t xml:space="preserve">Sequence story – use vocabulary of beginning, middle and end. </w:t>
            </w:r>
          </w:p>
          <w:p w:rsidR="006E1D0E" w:rsidRDefault="006E1D0E" w:rsidP="006E1D0E">
            <w:pPr>
              <w:rPr>
                <w:sz w:val="20"/>
                <w:szCs w:val="20"/>
              </w:rPr>
            </w:pPr>
            <w:r w:rsidRPr="00D323D8">
              <w:rPr>
                <w:sz w:val="20"/>
                <w:szCs w:val="20"/>
              </w:rPr>
              <w:t xml:space="preserve">Blend sounds into words, so that they can read short words made up of known letter– sound correspondences. </w:t>
            </w:r>
          </w:p>
          <w:p w:rsidR="006E1D0E" w:rsidRDefault="006E1D0E" w:rsidP="006E1D0E">
            <w:pPr>
              <w:rPr>
                <w:sz w:val="20"/>
                <w:szCs w:val="20"/>
              </w:rPr>
            </w:pPr>
            <w:r w:rsidRPr="00D323D8">
              <w:rPr>
                <w:sz w:val="20"/>
                <w:szCs w:val="20"/>
              </w:rPr>
              <w:t>Enjoys an increasing range of books.</w:t>
            </w:r>
          </w:p>
          <w:p w:rsidR="006E1D0E" w:rsidRDefault="006E1D0E" w:rsidP="006E1D0E">
            <w:pPr>
              <w:rPr>
                <w:sz w:val="20"/>
                <w:szCs w:val="20"/>
              </w:rPr>
            </w:pPr>
          </w:p>
          <w:p w:rsidR="006E1D0E" w:rsidRPr="00D323D8" w:rsidRDefault="006E1D0E" w:rsidP="006E1D0E">
            <w:pPr>
              <w:rPr>
                <w:i/>
                <w:sz w:val="20"/>
                <w:szCs w:val="20"/>
              </w:rPr>
            </w:pPr>
            <w:r w:rsidRPr="00D323D8">
              <w:rPr>
                <w:i/>
                <w:sz w:val="20"/>
                <w:szCs w:val="20"/>
              </w:rPr>
              <w:t>Actions to retell the story.</w:t>
            </w:r>
          </w:p>
          <w:p w:rsidR="006E1D0E" w:rsidRPr="00D323D8" w:rsidRDefault="006E1D0E" w:rsidP="006E1D0E">
            <w:pPr>
              <w:rPr>
                <w:i/>
                <w:sz w:val="20"/>
                <w:szCs w:val="20"/>
              </w:rPr>
            </w:pPr>
            <w:r w:rsidRPr="00D323D8">
              <w:rPr>
                <w:i/>
                <w:sz w:val="20"/>
                <w:szCs w:val="20"/>
              </w:rPr>
              <w:t xml:space="preserve">Story Maps. </w:t>
            </w:r>
          </w:p>
          <w:p w:rsidR="006E1D0E" w:rsidRPr="00D323D8" w:rsidRDefault="006E1D0E" w:rsidP="006E1D0E">
            <w:pPr>
              <w:rPr>
                <w:sz w:val="20"/>
                <w:szCs w:val="20"/>
              </w:rPr>
            </w:pPr>
          </w:p>
        </w:tc>
        <w:tc>
          <w:tcPr>
            <w:tcW w:w="3259" w:type="dxa"/>
            <w:shd w:val="clear" w:color="auto" w:fill="DAEEF3" w:themeFill="accent5" w:themeFillTint="33"/>
          </w:tcPr>
          <w:p w:rsidR="006E1D0E" w:rsidRDefault="006E1D0E" w:rsidP="006E1D0E">
            <w:pPr>
              <w:rPr>
                <w:sz w:val="20"/>
                <w:szCs w:val="20"/>
              </w:rPr>
            </w:pPr>
            <w:r w:rsidRPr="00EE641E">
              <w:rPr>
                <w:b/>
                <w:sz w:val="20"/>
                <w:szCs w:val="20"/>
              </w:rPr>
              <w:t xml:space="preserve">Retelling stories with the </w:t>
            </w:r>
            <w:r>
              <w:rPr>
                <w:b/>
                <w:sz w:val="20"/>
                <w:szCs w:val="20"/>
              </w:rPr>
              <w:t>recently introduced</w:t>
            </w:r>
            <w:r w:rsidRPr="00EE641E">
              <w:rPr>
                <w:b/>
                <w:sz w:val="20"/>
                <w:szCs w:val="20"/>
              </w:rPr>
              <w:t xml:space="preserve"> vocabulary</w:t>
            </w:r>
            <w:r>
              <w:rPr>
                <w:sz w:val="20"/>
                <w:szCs w:val="20"/>
              </w:rPr>
              <w:t>.</w:t>
            </w:r>
          </w:p>
          <w:p w:rsidR="006E1D0E" w:rsidRDefault="006E1D0E" w:rsidP="006E1D0E">
            <w:pPr>
              <w:rPr>
                <w:sz w:val="20"/>
                <w:szCs w:val="20"/>
              </w:rPr>
            </w:pPr>
            <w:r w:rsidRPr="00D323D8">
              <w:rPr>
                <w:sz w:val="20"/>
                <w:szCs w:val="20"/>
              </w:rPr>
              <w:t xml:space="preserve">Making up stories with </w:t>
            </w:r>
            <w:r>
              <w:rPr>
                <w:sz w:val="20"/>
                <w:szCs w:val="20"/>
              </w:rPr>
              <w:t>themselves as the main character.</w:t>
            </w:r>
          </w:p>
          <w:p w:rsidR="006E1D0E" w:rsidRDefault="006E1D0E" w:rsidP="006E1D0E">
            <w:pPr>
              <w:rPr>
                <w:sz w:val="20"/>
                <w:szCs w:val="20"/>
              </w:rPr>
            </w:pPr>
            <w:r w:rsidRPr="00D323D8">
              <w:rPr>
                <w:sz w:val="20"/>
                <w:szCs w:val="20"/>
              </w:rPr>
              <w:t>Encourage children to record stories through pic</w:t>
            </w:r>
            <w:r>
              <w:rPr>
                <w:sz w:val="20"/>
                <w:szCs w:val="20"/>
              </w:rPr>
              <w:t>ture drawing/mark making</w:t>
            </w:r>
            <w:r w:rsidRPr="00D323D8">
              <w:rPr>
                <w:sz w:val="20"/>
                <w:szCs w:val="20"/>
              </w:rPr>
              <w:t xml:space="preserve">. Read simple phrases and sentences made up of words with known letter–sound correspondences and, where necessary, a few exception words. Read a few common exception words matched to RWI. </w:t>
            </w:r>
          </w:p>
          <w:p w:rsidR="006E1D0E" w:rsidRDefault="006E1D0E" w:rsidP="006E1D0E">
            <w:pPr>
              <w:rPr>
                <w:sz w:val="20"/>
                <w:szCs w:val="20"/>
              </w:rPr>
            </w:pPr>
            <w:r>
              <w:rPr>
                <w:sz w:val="20"/>
                <w:szCs w:val="20"/>
              </w:rPr>
              <w:t>Ensure home reading books match their phonic knowledge.</w:t>
            </w:r>
          </w:p>
          <w:p w:rsidR="006E1D0E" w:rsidRPr="00D323D8" w:rsidRDefault="006E1D0E" w:rsidP="006E1D0E">
            <w:pPr>
              <w:rPr>
                <w:sz w:val="20"/>
                <w:szCs w:val="20"/>
              </w:rPr>
            </w:pPr>
            <w:r>
              <w:rPr>
                <w:sz w:val="20"/>
                <w:szCs w:val="20"/>
              </w:rPr>
              <w:t>Using recently introduced vocabulary during discussions about stories and during role-play.</w:t>
            </w:r>
          </w:p>
        </w:tc>
        <w:tc>
          <w:tcPr>
            <w:tcW w:w="3402" w:type="dxa"/>
            <w:shd w:val="clear" w:color="auto" w:fill="DAEEF3" w:themeFill="accent5" w:themeFillTint="33"/>
          </w:tcPr>
          <w:p w:rsidR="006E1D0E" w:rsidRPr="00EE641E" w:rsidRDefault="006E1D0E" w:rsidP="006E1D0E">
            <w:pPr>
              <w:rPr>
                <w:b/>
                <w:sz w:val="20"/>
                <w:szCs w:val="20"/>
              </w:rPr>
            </w:pPr>
            <w:r w:rsidRPr="00EE641E">
              <w:rPr>
                <w:b/>
                <w:sz w:val="20"/>
                <w:szCs w:val="20"/>
              </w:rPr>
              <w:t>Building fl</w:t>
            </w:r>
            <w:r>
              <w:rPr>
                <w:b/>
                <w:sz w:val="20"/>
                <w:szCs w:val="20"/>
              </w:rPr>
              <w:t>uency and understanding.</w:t>
            </w:r>
          </w:p>
          <w:p w:rsidR="006E1D0E" w:rsidRDefault="006E1D0E" w:rsidP="006E1D0E">
            <w:pPr>
              <w:rPr>
                <w:sz w:val="20"/>
                <w:szCs w:val="20"/>
              </w:rPr>
            </w:pPr>
            <w:r w:rsidRPr="00D323D8">
              <w:rPr>
                <w:sz w:val="20"/>
                <w:szCs w:val="20"/>
              </w:rPr>
              <w:t xml:space="preserve">Re-read books to build up their confidence in word reading, their fluency and their understanding and enjoyment. </w:t>
            </w:r>
          </w:p>
          <w:p w:rsidR="006E1D0E" w:rsidRDefault="006E1D0E" w:rsidP="006E1D0E">
            <w:pPr>
              <w:rPr>
                <w:sz w:val="20"/>
                <w:szCs w:val="20"/>
              </w:rPr>
            </w:pPr>
            <w:r w:rsidRPr="00D323D8">
              <w:rPr>
                <w:sz w:val="20"/>
                <w:szCs w:val="20"/>
              </w:rPr>
              <w:t xml:space="preserve">Uses vocabulary and forms of speech that </w:t>
            </w:r>
            <w:proofErr w:type="gramStart"/>
            <w:r w:rsidRPr="00D323D8">
              <w:rPr>
                <w:sz w:val="20"/>
                <w:szCs w:val="20"/>
              </w:rPr>
              <w:t>are increasingly influenced</w:t>
            </w:r>
            <w:proofErr w:type="gramEnd"/>
            <w:r w:rsidRPr="00D323D8">
              <w:rPr>
                <w:sz w:val="20"/>
                <w:szCs w:val="20"/>
              </w:rPr>
              <w:t xml:space="preserve"> by their experiences of books. </w:t>
            </w:r>
          </w:p>
          <w:p w:rsidR="006E1D0E" w:rsidRPr="00D323D8" w:rsidRDefault="006E1D0E" w:rsidP="006E1D0E">
            <w:pPr>
              <w:rPr>
                <w:sz w:val="20"/>
                <w:szCs w:val="20"/>
              </w:rPr>
            </w:pPr>
            <w:r w:rsidRPr="00D323D8">
              <w:rPr>
                <w:sz w:val="20"/>
                <w:szCs w:val="20"/>
              </w:rPr>
              <w:t>They develop their own narratives and explanations by connecting ideas or events.</w:t>
            </w:r>
          </w:p>
          <w:p w:rsidR="006E1D0E" w:rsidRPr="00D323D8" w:rsidRDefault="006E1D0E" w:rsidP="006E1D0E">
            <w:pPr>
              <w:rPr>
                <w:i/>
                <w:sz w:val="20"/>
                <w:szCs w:val="20"/>
              </w:rPr>
            </w:pPr>
            <w:r w:rsidRPr="00D323D8">
              <w:rPr>
                <w:i/>
                <w:sz w:val="20"/>
                <w:szCs w:val="20"/>
              </w:rPr>
              <w:t>.</w:t>
            </w:r>
          </w:p>
          <w:p w:rsidR="006E1D0E" w:rsidRPr="00D323D8" w:rsidRDefault="006E1D0E" w:rsidP="006E1D0E">
            <w:pPr>
              <w:rPr>
                <w:i/>
                <w:sz w:val="20"/>
                <w:szCs w:val="20"/>
              </w:rPr>
            </w:pPr>
            <w:r w:rsidRPr="00D323D8">
              <w:rPr>
                <w:i/>
                <w:sz w:val="20"/>
                <w:szCs w:val="20"/>
              </w:rPr>
              <w:t>World Book Day Activities.</w:t>
            </w:r>
          </w:p>
          <w:p w:rsidR="006E1D0E" w:rsidRPr="00D323D8" w:rsidRDefault="006E1D0E" w:rsidP="006E1D0E">
            <w:pPr>
              <w:rPr>
                <w:sz w:val="20"/>
                <w:szCs w:val="20"/>
              </w:rPr>
            </w:pPr>
          </w:p>
        </w:tc>
        <w:tc>
          <w:tcPr>
            <w:tcW w:w="3261" w:type="dxa"/>
            <w:shd w:val="clear" w:color="auto" w:fill="E5DFEC" w:themeFill="accent4" w:themeFillTint="33"/>
          </w:tcPr>
          <w:p w:rsidR="006E1D0E" w:rsidRPr="00EE641E" w:rsidRDefault="006E1D0E" w:rsidP="006E1D0E">
            <w:pPr>
              <w:rPr>
                <w:b/>
                <w:sz w:val="20"/>
                <w:szCs w:val="20"/>
              </w:rPr>
            </w:pPr>
            <w:r w:rsidRPr="00EE641E">
              <w:rPr>
                <w:b/>
                <w:sz w:val="20"/>
                <w:szCs w:val="20"/>
              </w:rPr>
              <w:t xml:space="preserve">Explaining the </w:t>
            </w:r>
            <w:proofErr w:type="gramStart"/>
            <w:r w:rsidRPr="00EE641E">
              <w:rPr>
                <w:b/>
                <w:sz w:val="20"/>
                <w:szCs w:val="20"/>
              </w:rPr>
              <w:t>stories</w:t>
            </w:r>
            <w:proofErr w:type="gramEnd"/>
            <w:r w:rsidRPr="00EE641E">
              <w:rPr>
                <w:b/>
                <w:sz w:val="20"/>
                <w:szCs w:val="20"/>
              </w:rPr>
              <w:t xml:space="preserve"> they have listened to or have read themselves.</w:t>
            </w:r>
          </w:p>
          <w:p w:rsidR="006E1D0E" w:rsidRDefault="006E1D0E" w:rsidP="006E1D0E">
            <w:pPr>
              <w:rPr>
                <w:sz w:val="20"/>
                <w:szCs w:val="20"/>
              </w:rPr>
            </w:pPr>
            <w:r w:rsidRPr="00D323D8">
              <w:rPr>
                <w:sz w:val="20"/>
                <w:szCs w:val="20"/>
              </w:rPr>
              <w:t>Retell a story with actions and / or pictu</w:t>
            </w:r>
            <w:r>
              <w:rPr>
                <w:sz w:val="20"/>
                <w:szCs w:val="20"/>
              </w:rPr>
              <w:t>re prompts as part of a group.</w:t>
            </w:r>
          </w:p>
          <w:p w:rsidR="006E1D0E" w:rsidRDefault="006E1D0E" w:rsidP="006E1D0E">
            <w:pPr>
              <w:rPr>
                <w:sz w:val="20"/>
                <w:szCs w:val="20"/>
              </w:rPr>
            </w:pPr>
            <w:r w:rsidRPr="00D323D8">
              <w:rPr>
                <w:sz w:val="20"/>
                <w:szCs w:val="20"/>
              </w:rPr>
              <w:t xml:space="preserve">Use story language when acting out a narrative. </w:t>
            </w:r>
          </w:p>
          <w:p w:rsidR="006E1D0E" w:rsidRDefault="006E1D0E" w:rsidP="006E1D0E">
            <w:pPr>
              <w:rPr>
                <w:sz w:val="20"/>
                <w:szCs w:val="20"/>
              </w:rPr>
            </w:pPr>
            <w:r>
              <w:rPr>
                <w:sz w:val="20"/>
                <w:szCs w:val="20"/>
              </w:rPr>
              <w:t>Rhyming words.</w:t>
            </w:r>
          </w:p>
          <w:p w:rsidR="00A62BB6" w:rsidRDefault="006E1D0E" w:rsidP="006E1D0E">
            <w:pPr>
              <w:rPr>
                <w:sz w:val="20"/>
                <w:szCs w:val="20"/>
              </w:rPr>
            </w:pPr>
            <w:r w:rsidRPr="00D323D8">
              <w:rPr>
                <w:sz w:val="20"/>
                <w:szCs w:val="20"/>
              </w:rPr>
              <w:t>Can explain the main events of a story</w:t>
            </w:r>
            <w:r>
              <w:rPr>
                <w:sz w:val="20"/>
                <w:szCs w:val="20"/>
              </w:rPr>
              <w:t xml:space="preserve">. </w:t>
            </w:r>
            <w:r w:rsidRPr="00D323D8">
              <w:rPr>
                <w:sz w:val="20"/>
                <w:szCs w:val="20"/>
              </w:rPr>
              <w:t>Ca</w:t>
            </w:r>
            <w:r>
              <w:rPr>
                <w:sz w:val="20"/>
                <w:szCs w:val="20"/>
              </w:rPr>
              <w:t>n draw pictures of characters/event /</w:t>
            </w:r>
            <w:r w:rsidRPr="00D323D8">
              <w:rPr>
                <w:sz w:val="20"/>
                <w:szCs w:val="20"/>
              </w:rPr>
              <w:t>setting in a story. May include labels, sentences or captions</w:t>
            </w:r>
          </w:p>
          <w:p w:rsidR="006E1D0E" w:rsidRDefault="00A62BB6" w:rsidP="006E1D0E">
            <w:pPr>
              <w:rPr>
                <w:sz w:val="20"/>
                <w:szCs w:val="20"/>
              </w:rPr>
            </w:pPr>
            <w:r w:rsidRPr="00D323D8">
              <w:rPr>
                <w:i/>
                <w:sz w:val="20"/>
                <w:szCs w:val="20"/>
              </w:rPr>
              <w:t>Information leaflets about animals in the garden/plants and growing</w:t>
            </w:r>
            <w:r w:rsidR="006E1D0E" w:rsidRPr="00D323D8">
              <w:rPr>
                <w:sz w:val="20"/>
                <w:szCs w:val="20"/>
              </w:rPr>
              <w:t>.</w:t>
            </w:r>
          </w:p>
          <w:p w:rsidR="00A62BB6" w:rsidRPr="00D323D8" w:rsidRDefault="00A62BB6" w:rsidP="006E1D0E">
            <w:pPr>
              <w:rPr>
                <w:sz w:val="20"/>
                <w:szCs w:val="20"/>
              </w:rPr>
            </w:pPr>
            <w:r w:rsidRPr="00D323D8">
              <w:rPr>
                <w:i/>
                <w:sz w:val="20"/>
                <w:szCs w:val="20"/>
              </w:rPr>
              <w:t>Timeline of how plants grow.</w:t>
            </w:r>
          </w:p>
        </w:tc>
        <w:tc>
          <w:tcPr>
            <w:tcW w:w="3402" w:type="dxa"/>
            <w:shd w:val="clear" w:color="auto" w:fill="E5DFEC" w:themeFill="accent4" w:themeFillTint="33"/>
          </w:tcPr>
          <w:p w:rsidR="006E1D0E" w:rsidRPr="001D719E" w:rsidRDefault="006E1D0E" w:rsidP="006E1D0E">
            <w:pPr>
              <w:rPr>
                <w:b/>
                <w:sz w:val="20"/>
                <w:szCs w:val="20"/>
              </w:rPr>
            </w:pPr>
            <w:r>
              <w:rPr>
                <w:b/>
                <w:sz w:val="20"/>
                <w:szCs w:val="20"/>
              </w:rPr>
              <w:t xml:space="preserve">Demonstrate understanding of what </w:t>
            </w:r>
            <w:proofErr w:type="gramStart"/>
            <w:r>
              <w:rPr>
                <w:b/>
                <w:sz w:val="20"/>
                <w:szCs w:val="20"/>
              </w:rPr>
              <w:t>has been read</w:t>
            </w:r>
            <w:proofErr w:type="gramEnd"/>
            <w:r>
              <w:rPr>
                <w:b/>
                <w:sz w:val="20"/>
                <w:szCs w:val="20"/>
              </w:rPr>
              <w:t xml:space="preserve"> to them by retelling stories using their own words and recently introduced vocabulary.</w:t>
            </w:r>
          </w:p>
          <w:p w:rsidR="006E1D0E" w:rsidRDefault="006E1D0E" w:rsidP="006E1D0E">
            <w:pPr>
              <w:rPr>
                <w:sz w:val="20"/>
                <w:szCs w:val="20"/>
              </w:rPr>
            </w:pPr>
            <w:r w:rsidRPr="00D323D8">
              <w:rPr>
                <w:sz w:val="20"/>
                <w:szCs w:val="20"/>
              </w:rPr>
              <w:t>Can draw pictures of charact</w:t>
            </w:r>
            <w:r>
              <w:rPr>
                <w:sz w:val="20"/>
                <w:szCs w:val="20"/>
              </w:rPr>
              <w:t>ers/ event / setting in a story.</w:t>
            </w:r>
          </w:p>
          <w:p w:rsidR="006E1D0E" w:rsidRDefault="006E1D0E" w:rsidP="006E1D0E">
            <w:pPr>
              <w:rPr>
                <w:sz w:val="20"/>
                <w:szCs w:val="20"/>
              </w:rPr>
            </w:pPr>
            <w:r w:rsidRPr="00D323D8">
              <w:rPr>
                <w:sz w:val="20"/>
                <w:szCs w:val="20"/>
              </w:rPr>
              <w:t xml:space="preserve">Listen to stories, accurately anticipating key events &amp; respond to what they hear with relevant comments, questions </w:t>
            </w:r>
            <w:r>
              <w:rPr>
                <w:sz w:val="20"/>
                <w:szCs w:val="20"/>
              </w:rPr>
              <w:t>and reactions. Make predictions.</w:t>
            </w:r>
          </w:p>
          <w:p w:rsidR="006E1D0E" w:rsidRDefault="006E1D0E" w:rsidP="006E1D0E">
            <w:pPr>
              <w:rPr>
                <w:sz w:val="20"/>
                <w:szCs w:val="20"/>
              </w:rPr>
            </w:pPr>
            <w:r>
              <w:rPr>
                <w:sz w:val="20"/>
                <w:szCs w:val="20"/>
              </w:rPr>
              <w:t xml:space="preserve">Fiction and Non- Fiction: </w:t>
            </w:r>
            <w:r w:rsidRPr="00D323D8">
              <w:rPr>
                <w:sz w:val="20"/>
                <w:szCs w:val="20"/>
              </w:rPr>
              <w:t xml:space="preserve">Beginning to understand that a non-fiction is a non-story- it gives information instead. </w:t>
            </w:r>
            <w:r>
              <w:rPr>
                <w:sz w:val="20"/>
                <w:szCs w:val="20"/>
              </w:rPr>
              <w:t xml:space="preserve"> Fiction means story. </w:t>
            </w:r>
          </w:p>
          <w:p w:rsidR="006E1D0E" w:rsidRPr="00D323D8" w:rsidRDefault="006E1D0E" w:rsidP="006E1D0E">
            <w:pPr>
              <w:rPr>
                <w:b/>
                <w:sz w:val="20"/>
                <w:szCs w:val="20"/>
              </w:rPr>
            </w:pPr>
            <w:r w:rsidRPr="00D323D8">
              <w:rPr>
                <w:sz w:val="20"/>
                <w:szCs w:val="20"/>
              </w:rPr>
              <w:t>Can point to front cover, back cover, spine, blurb, illustration, illustrator, author and title.</w:t>
            </w:r>
          </w:p>
        </w:tc>
      </w:tr>
      <w:tr w:rsidR="006E1D0E" w:rsidRPr="004F510B" w:rsidTr="00E53CEC">
        <w:trPr>
          <w:trHeight w:val="557"/>
        </w:trPr>
        <w:tc>
          <w:tcPr>
            <w:tcW w:w="1535" w:type="dxa"/>
          </w:tcPr>
          <w:p w:rsidR="006E1D0E" w:rsidRDefault="006E1D0E" w:rsidP="006E1D0E">
            <w:pPr>
              <w:jc w:val="center"/>
              <w:rPr>
                <w:b/>
                <w:sz w:val="20"/>
                <w:szCs w:val="20"/>
              </w:rPr>
            </w:pPr>
            <w:r>
              <w:rPr>
                <w:b/>
                <w:sz w:val="20"/>
                <w:szCs w:val="20"/>
              </w:rPr>
              <w:lastRenderedPageBreak/>
              <w:t xml:space="preserve">Literacy - </w:t>
            </w:r>
          </w:p>
          <w:p w:rsidR="006E1D0E" w:rsidRPr="004F510B" w:rsidRDefault="006E1D0E" w:rsidP="006E1D0E">
            <w:pPr>
              <w:jc w:val="center"/>
              <w:rPr>
                <w:b/>
                <w:sz w:val="20"/>
                <w:szCs w:val="20"/>
              </w:rPr>
            </w:pPr>
            <w:r>
              <w:rPr>
                <w:b/>
                <w:sz w:val="20"/>
                <w:szCs w:val="20"/>
              </w:rPr>
              <w:t>Word Reading</w:t>
            </w:r>
          </w:p>
        </w:tc>
        <w:tc>
          <w:tcPr>
            <w:tcW w:w="3281" w:type="dxa"/>
            <w:shd w:val="clear" w:color="auto" w:fill="D6E3BC" w:themeFill="accent3" w:themeFillTint="66"/>
          </w:tcPr>
          <w:p w:rsidR="006E1D0E" w:rsidRPr="00E205C3" w:rsidRDefault="006E1D0E" w:rsidP="006E1D0E">
            <w:pPr>
              <w:rPr>
                <w:sz w:val="20"/>
                <w:szCs w:val="20"/>
              </w:rPr>
            </w:pPr>
            <w:r w:rsidRPr="00E205C3">
              <w:rPr>
                <w:b/>
                <w:sz w:val="20"/>
                <w:szCs w:val="20"/>
              </w:rPr>
              <w:t>Linking sounds to letters.</w:t>
            </w:r>
          </w:p>
          <w:p w:rsidR="006E1D0E" w:rsidRPr="00E205C3" w:rsidRDefault="006E1D0E" w:rsidP="006E1D0E">
            <w:pPr>
              <w:rPr>
                <w:sz w:val="20"/>
                <w:szCs w:val="20"/>
              </w:rPr>
            </w:pPr>
            <w:r w:rsidRPr="00E205C3">
              <w:rPr>
                <w:b/>
                <w:sz w:val="20"/>
                <w:szCs w:val="20"/>
              </w:rPr>
              <w:t>Phonic Sounds</w:t>
            </w:r>
            <w:r>
              <w:rPr>
                <w:sz w:val="20"/>
                <w:szCs w:val="20"/>
              </w:rPr>
              <w:t>: RWI Set 1 whole class.</w:t>
            </w:r>
          </w:p>
          <w:p w:rsidR="006E1D0E" w:rsidRPr="00E205C3" w:rsidRDefault="006E1D0E" w:rsidP="006E1D0E">
            <w:pPr>
              <w:rPr>
                <w:sz w:val="20"/>
                <w:szCs w:val="20"/>
              </w:rPr>
            </w:pPr>
            <w:r w:rsidRPr="00E205C3">
              <w:rPr>
                <w:b/>
                <w:sz w:val="20"/>
                <w:szCs w:val="20"/>
              </w:rPr>
              <w:t>Reading:</w:t>
            </w:r>
            <w:r w:rsidRPr="00E205C3">
              <w:rPr>
                <w:sz w:val="20"/>
                <w:szCs w:val="20"/>
              </w:rPr>
              <w:t xml:space="preserve"> Initial sounds, oral blending, CVC sounds, reciting know</w:t>
            </w:r>
            <w:r w:rsidR="0084064D">
              <w:rPr>
                <w:sz w:val="20"/>
                <w:szCs w:val="20"/>
              </w:rPr>
              <w:t>n</w:t>
            </w:r>
            <w:r w:rsidRPr="00E205C3">
              <w:rPr>
                <w:sz w:val="20"/>
                <w:szCs w:val="20"/>
              </w:rPr>
              <w:t xml:space="preserve"> stories, listening to stories with attention and recall. Help children to read the sounds speedily. Ensure books are consistent with their developing phonic knowledge.</w:t>
            </w:r>
          </w:p>
        </w:tc>
        <w:tc>
          <w:tcPr>
            <w:tcW w:w="3260" w:type="dxa"/>
            <w:shd w:val="clear" w:color="auto" w:fill="D6E3BC" w:themeFill="accent3" w:themeFillTint="66"/>
          </w:tcPr>
          <w:p w:rsidR="006E1D0E" w:rsidRPr="00E205C3" w:rsidRDefault="006E1D0E" w:rsidP="006E1D0E">
            <w:pPr>
              <w:rPr>
                <w:b/>
                <w:sz w:val="20"/>
                <w:szCs w:val="20"/>
              </w:rPr>
            </w:pPr>
            <w:r w:rsidRPr="00E205C3">
              <w:rPr>
                <w:b/>
                <w:sz w:val="20"/>
                <w:szCs w:val="20"/>
              </w:rPr>
              <w:t>B</w:t>
            </w:r>
            <w:r>
              <w:rPr>
                <w:b/>
                <w:sz w:val="20"/>
                <w:szCs w:val="20"/>
              </w:rPr>
              <w:t xml:space="preserve">egin to read words by </w:t>
            </w:r>
            <w:proofErr w:type="gramStart"/>
            <w:r>
              <w:rPr>
                <w:b/>
                <w:sz w:val="20"/>
                <w:szCs w:val="20"/>
              </w:rPr>
              <w:t>sound-blending</w:t>
            </w:r>
            <w:proofErr w:type="gramEnd"/>
            <w:r>
              <w:rPr>
                <w:b/>
                <w:sz w:val="20"/>
                <w:szCs w:val="20"/>
              </w:rPr>
              <w:t>.</w:t>
            </w:r>
          </w:p>
          <w:p w:rsidR="006E1D0E" w:rsidRDefault="006E1D0E" w:rsidP="006E1D0E">
            <w:pPr>
              <w:rPr>
                <w:sz w:val="20"/>
                <w:szCs w:val="20"/>
              </w:rPr>
            </w:pPr>
            <w:r w:rsidRPr="00E205C3">
              <w:rPr>
                <w:b/>
                <w:sz w:val="20"/>
                <w:szCs w:val="20"/>
              </w:rPr>
              <w:t>Phonic Sounds</w:t>
            </w:r>
            <w:r w:rsidRPr="00E205C3">
              <w:rPr>
                <w:sz w:val="20"/>
                <w:szCs w:val="20"/>
              </w:rPr>
              <w:t>: RWI Differentiated groups</w:t>
            </w:r>
            <w:r>
              <w:rPr>
                <w:sz w:val="20"/>
                <w:szCs w:val="20"/>
              </w:rPr>
              <w:t>.</w:t>
            </w:r>
          </w:p>
          <w:p w:rsidR="006E1D0E" w:rsidRPr="00E205C3" w:rsidRDefault="006E1D0E" w:rsidP="006E1D0E">
            <w:pPr>
              <w:rPr>
                <w:sz w:val="20"/>
                <w:szCs w:val="20"/>
              </w:rPr>
            </w:pPr>
            <w:r w:rsidRPr="00E205C3">
              <w:rPr>
                <w:b/>
                <w:sz w:val="20"/>
                <w:szCs w:val="20"/>
              </w:rPr>
              <w:t>Reading:</w:t>
            </w:r>
            <w:r w:rsidRPr="00E205C3">
              <w:rPr>
                <w:sz w:val="20"/>
                <w:szCs w:val="20"/>
              </w:rPr>
              <w:t xml:space="preserve"> Blending CVC sounds, rhyming, alliteration, knows that print </w:t>
            </w:r>
            <w:proofErr w:type="gramStart"/>
            <w:r w:rsidRPr="00E205C3">
              <w:rPr>
                <w:sz w:val="20"/>
                <w:szCs w:val="20"/>
              </w:rPr>
              <w:t>is read</w:t>
            </w:r>
            <w:proofErr w:type="gramEnd"/>
            <w:r w:rsidRPr="00E205C3">
              <w:rPr>
                <w:sz w:val="20"/>
                <w:szCs w:val="20"/>
              </w:rPr>
              <w:t xml:space="preserve"> from left to right. Spotting diagraphs in words. Show children how to touch each finger as they say each sound. For exception words such as ‘the’ and ‘said’, help children identify the sound that is tricky to spell.</w:t>
            </w:r>
          </w:p>
        </w:tc>
        <w:tc>
          <w:tcPr>
            <w:tcW w:w="3259" w:type="dxa"/>
            <w:shd w:val="clear" w:color="auto" w:fill="DAEEF3" w:themeFill="accent5" w:themeFillTint="33"/>
          </w:tcPr>
          <w:p w:rsidR="006E1D0E" w:rsidRPr="001B1724" w:rsidRDefault="00CF3051" w:rsidP="006E1D0E">
            <w:pPr>
              <w:rPr>
                <w:b/>
                <w:sz w:val="20"/>
                <w:szCs w:val="20"/>
              </w:rPr>
            </w:pPr>
            <w:r>
              <w:rPr>
                <w:b/>
                <w:sz w:val="20"/>
                <w:szCs w:val="20"/>
              </w:rPr>
              <w:t>Introducing di</w:t>
            </w:r>
            <w:r w:rsidR="006E1D0E">
              <w:rPr>
                <w:b/>
                <w:sz w:val="20"/>
                <w:szCs w:val="20"/>
              </w:rPr>
              <w:t>graphs.</w:t>
            </w:r>
          </w:p>
          <w:p w:rsidR="006E1D0E" w:rsidRPr="00E205C3" w:rsidRDefault="006E1D0E" w:rsidP="006E1D0E">
            <w:pPr>
              <w:rPr>
                <w:sz w:val="20"/>
                <w:szCs w:val="20"/>
              </w:rPr>
            </w:pPr>
            <w:r w:rsidRPr="00E205C3">
              <w:rPr>
                <w:b/>
                <w:sz w:val="20"/>
                <w:szCs w:val="20"/>
              </w:rPr>
              <w:t>Phonic Sounds</w:t>
            </w:r>
            <w:r w:rsidRPr="00E205C3">
              <w:rPr>
                <w:sz w:val="20"/>
                <w:szCs w:val="20"/>
              </w:rPr>
              <w:t>: RWI Differentiated groups / Ditties</w:t>
            </w:r>
            <w:r>
              <w:rPr>
                <w:sz w:val="20"/>
                <w:szCs w:val="20"/>
              </w:rPr>
              <w:t>.</w:t>
            </w:r>
            <w:r w:rsidRPr="00E205C3">
              <w:rPr>
                <w:sz w:val="20"/>
                <w:szCs w:val="20"/>
              </w:rPr>
              <w:t xml:space="preserve"> </w:t>
            </w:r>
          </w:p>
          <w:p w:rsidR="006E1D0E" w:rsidRPr="00E205C3" w:rsidRDefault="006E1D0E" w:rsidP="006E1D0E">
            <w:pPr>
              <w:rPr>
                <w:b/>
                <w:sz w:val="20"/>
                <w:szCs w:val="20"/>
              </w:rPr>
            </w:pPr>
            <w:r w:rsidRPr="00E205C3">
              <w:rPr>
                <w:b/>
                <w:sz w:val="20"/>
                <w:szCs w:val="20"/>
              </w:rPr>
              <w:t>Reading:</w:t>
            </w:r>
            <w:r w:rsidRPr="00E205C3">
              <w:rPr>
                <w:sz w:val="20"/>
                <w:szCs w:val="20"/>
              </w:rPr>
              <w:t xml:space="preserve"> Rhyming strings, common theme in traditional tales, identifying characters and settings. Help children to become familiar with letter groups, such as ‘</w:t>
            </w:r>
            <w:proofErr w:type="spellStart"/>
            <w:r w:rsidRPr="00E205C3">
              <w:rPr>
                <w:sz w:val="20"/>
                <w:szCs w:val="20"/>
              </w:rPr>
              <w:t>th</w:t>
            </w:r>
            <w:proofErr w:type="spellEnd"/>
            <w:r w:rsidRPr="00E205C3">
              <w:rPr>
                <w:sz w:val="20"/>
                <w:szCs w:val="20"/>
              </w:rPr>
              <w:t>’, ‘</w:t>
            </w:r>
            <w:proofErr w:type="spellStart"/>
            <w:r w:rsidRPr="00E205C3">
              <w:rPr>
                <w:sz w:val="20"/>
                <w:szCs w:val="20"/>
              </w:rPr>
              <w:t>sh</w:t>
            </w:r>
            <w:proofErr w:type="spellEnd"/>
            <w:r w:rsidRPr="00E205C3">
              <w:rPr>
                <w:sz w:val="20"/>
                <w:szCs w:val="20"/>
              </w:rPr>
              <w:t>’, ‘</w:t>
            </w:r>
            <w:proofErr w:type="spellStart"/>
            <w:r w:rsidRPr="00E205C3">
              <w:rPr>
                <w:sz w:val="20"/>
                <w:szCs w:val="20"/>
              </w:rPr>
              <w:t>ch</w:t>
            </w:r>
            <w:proofErr w:type="spellEnd"/>
            <w:r w:rsidRPr="00E205C3">
              <w:rPr>
                <w:sz w:val="20"/>
                <w:szCs w:val="20"/>
              </w:rPr>
              <w:t>’, ‘</w:t>
            </w:r>
            <w:proofErr w:type="spellStart"/>
            <w:r w:rsidRPr="00E205C3">
              <w:rPr>
                <w:sz w:val="20"/>
                <w:szCs w:val="20"/>
              </w:rPr>
              <w:t>ee</w:t>
            </w:r>
            <w:proofErr w:type="spellEnd"/>
            <w:r w:rsidRPr="00E205C3">
              <w:rPr>
                <w:sz w:val="20"/>
                <w:szCs w:val="20"/>
              </w:rPr>
              <w:t>’ ‘or’ ‘</w:t>
            </w:r>
            <w:proofErr w:type="spellStart"/>
            <w:r w:rsidRPr="00E205C3">
              <w:rPr>
                <w:sz w:val="20"/>
                <w:szCs w:val="20"/>
              </w:rPr>
              <w:t>igh</w:t>
            </w:r>
            <w:proofErr w:type="spellEnd"/>
            <w:r w:rsidRPr="00E205C3">
              <w:rPr>
                <w:sz w:val="20"/>
                <w:szCs w:val="20"/>
              </w:rPr>
              <w:t xml:space="preserve">’. Provide opportunities for children to read words containing familiar letter groups: ‘that’, ‘shop’, ‘chin’, ‘feet’, </w:t>
            </w:r>
            <w:proofErr w:type="gramStart"/>
            <w:r w:rsidRPr="00E205C3">
              <w:rPr>
                <w:sz w:val="20"/>
                <w:szCs w:val="20"/>
              </w:rPr>
              <w:t>‘storm’</w:t>
            </w:r>
            <w:proofErr w:type="gramEnd"/>
            <w:r w:rsidRPr="00E205C3">
              <w:rPr>
                <w:sz w:val="20"/>
                <w:szCs w:val="20"/>
              </w:rPr>
              <w:t>, ‘night’.</w:t>
            </w:r>
          </w:p>
        </w:tc>
        <w:tc>
          <w:tcPr>
            <w:tcW w:w="3402" w:type="dxa"/>
            <w:shd w:val="clear" w:color="auto" w:fill="DAEEF3" w:themeFill="accent5" w:themeFillTint="33"/>
          </w:tcPr>
          <w:p w:rsidR="006E1D0E" w:rsidRPr="00E205C3" w:rsidRDefault="006E1D0E" w:rsidP="006E1D0E">
            <w:pPr>
              <w:rPr>
                <w:sz w:val="20"/>
                <w:szCs w:val="20"/>
              </w:rPr>
            </w:pPr>
            <w:r w:rsidRPr="00E205C3">
              <w:rPr>
                <w:b/>
                <w:sz w:val="20"/>
                <w:szCs w:val="20"/>
              </w:rPr>
              <w:t>Begin to read simple sentences.</w:t>
            </w:r>
          </w:p>
          <w:p w:rsidR="006E1D0E" w:rsidRDefault="006E1D0E" w:rsidP="006E1D0E">
            <w:pPr>
              <w:rPr>
                <w:sz w:val="20"/>
                <w:szCs w:val="20"/>
              </w:rPr>
            </w:pPr>
            <w:r w:rsidRPr="00E205C3">
              <w:rPr>
                <w:b/>
                <w:sz w:val="20"/>
                <w:szCs w:val="20"/>
              </w:rPr>
              <w:t>Phonic Sounds:</w:t>
            </w:r>
            <w:r w:rsidRPr="00E205C3">
              <w:rPr>
                <w:sz w:val="20"/>
                <w:szCs w:val="20"/>
              </w:rPr>
              <w:t xml:space="preserve"> RWI Differentiated groups</w:t>
            </w:r>
            <w:r>
              <w:rPr>
                <w:sz w:val="20"/>
                <w:szCs w:val="20"/>
              </w:rPr>
              <w:t>.</w:t>
            </w:r>
            <w:r w:rsidRPr="00E205C3">
              <w:rPr>
                <w:sz w:val="20"/>
                <w:szCs w:val="20"/>
              </w:rPr>
              <w:t xml:space="preserve"> </w:t>
            </w:r>
          </w:p>
          <w:p w:rsidR="00745BAA" w:rsidRDefault="006E1D0E" w:rsidP="006E1D0E">
            <w:pPr>
              <w:rPr>
                <w:b/>
                <w:sz w:val="20"/>
                <w:szCs w:val="20"/>
              </w:rPr>
            </w:pPr>
            <w:r w:rsidRPr="00E205C3">
              <w:rPr>
                <w:b/>
                <w:sz w:val="20"/>
                <w:szCs w:val="20"/>
              </w:rPr>
              <w:t>Reading:</w:t>
            </w:r>
            <w:r w:rsidRPr="00E205C3">
              <w:rPr>
                <w:sz w:val="20"/>
                <w:szCs w:val="20"/>
              </w:rPr>
              <w:t xml:space="preserve"> </w:t>
            </w:r>
            <w:proofErr w:type="gramStart"/>
            <w:r w:rsidRPr="00E205C3">
              <w:rPr>
                <w:sz w:val="20"/>
                <w:szCs w:val="20"/>
              </w:rPr>
              <w:t>Story structure-beginning, middle</w:t>
            </w:r>
            <w:proofErr w:type="gramEnd"/>
            <w:r w:rsidRPr="00E205C3">
              <w:rPr>
                <w:sz w:val="20"/>
                <w:szCs w:val="20"/>
              </w:rPr>
              <w:t xml:space="preserve">, </w:t>
            </w:r>
            <w:proofErr w:type="gramStart"/>
            <w:r w:rsidRPr="00E205C3">
              <w:rPr>
                <w:sz w:val="20"/>
                <w:szCs w:val="20"/>
              </w:rPr>
              <w:t>end</w:t>
            </w:r>
            <w:proofErr w:type="gramEnd"/>
            <w:r w:rsidRPr="00E205C3">
              <w:rPr>
                <w:sz w:val="20"/>
                <w:szCs w:val="20"/>
              </w:rPr>
              <w:t xml:space="preserve">. Innovating and retelling stories to an audience, non-fiction books. Listen to children read some longer words made up of letter-sound correspondences they know: ‘rabbit’, ‘himself’, ‘jumping’. </w:t>
            </w:r>
          </w:p>
          <w:p w:rsidR="00745BAA" w:rsidRDefault="00745BAA" w:rsidP="00745BAA">
            <w:pPr>
              <w:rPr>
                <w:sz w:val="20"/>
                <w:szCs w:val="20"/>
              </w:rPr>
            </w:pPr>
          </w:p>
          <w:p w:rsidR="00745BAA" w:rsidRDefault="00745BAA" w:rsidP="00745BAA">
            <w:pPr>
              <w:rPr>
                <w:sz w:val="20"/>
                <w:szCs w:val="20"/>
              </w:rPr>
            </w:pPr>
          </w:p>
          <w:p w:rsidR="006E1D0E" w:rsidRPr="00745BAA" w:rsidRDefault="006E1D0E" w:rsidP="00745BAA">
            <w:pPr>
              <w:jc w:val="center"/>
              <w:rPr>
                <w:sz w:val="20"/>
                <w:szCs w:val="20"/>
              </w:rPr>
            </w:pPr>
          </w:p>
        </w:tc>
        <w:tc>
          <w:tcPr>
            <w:tcW w:w="3261" w:type="dxa"/>
            <w:shd w:val="clear" w:color="auto" w:fill="E5DFEC" w:themeFill="accent4" w:themeFillTint="33"/>
          </w:tcPr>
          <w:p w:rsidR="006E1D0E" w:rsidRPr="00E205C3" w:rsidRDefault="006E1D0E" w:rsidP="006E1D0E">
            <w:pPr>
              <w:rPr>
                <w:b/>
                <w:sz w:val="20"/>
                <w:szCs w:val="20"/>
              </w:rPr>
            </w:pPr>
            <w:r w:rsidRPr="00E205C3">
              <w:rPr>
                <w:b/>
                <w:sz w:val="20"/>
                <w:szCs w:val="20"/>
              </w:rPr>
              <w:t>Read and understand simple sentences.</w:t>
            </w:r>
          </w:p>
          <w:p w:rsidR="006E1D0E" w:rsidRDefault="006E1D0E" w:rsidP="006E1D0E">
            <w:pPr>
              <w:rPr>
                <w:sz w:val="20"/>
                <w:szCs w:val="20"/>
              </w:rPr>
            </w:pPr>
            <w:r w:rsidRPr="00E205C3">
              <w:rPr>
                <w:b/>
                <w:sz w:val="20"/>
                <w:szCs w:val="20"/>
              </w:rPr>
              <w:t>Phonic Sounds</w:t>
            </w:r>
            <w:r>
              <w:rPr>
                <w:sz w:val="20"/>
                <w:szCs w:val="20"/>
              </w:rPr>
              <w:t>: RWI Differentiated groups.</w:t>
            </w:r>
          </w:p>
          <w:p w:rsidR="006E1D0E" w:rsidRPr="00E205C3" w:rsidRDefault="006E1D0E" w:rsidP="006E1D0E">
            <w:pPr>
              <w:rPr>
                <w:sz w:val="20"/>
                <w:szCs w:val="20"/>
              </w:rPr>
            </w:pPr>
            <w:r w:rsidRPr="00E205C3">
              <w:rPr>
                <w:b/>
                <w:sz w:val="20"/>
                <w:szCs w:val="20"/>
              </w:rPr>
              <w:t>Reading:</w:t>
            </w:r>
            <w:r w:rsidRPr="00E205C3">
              <w:rPr>
                <w:sz w:val="20"/>
                <w:szCs w:val="20"/>
              </w:rPr>
              <w:t xml:space="preserve"> Non-fiction texts, Internal blending, Naming letters of the alphabet. Distinguishing capital letters and lower case letters.</w:t>
            </w:r>
          </w:p>
        </w:tc>
        <w:tc>
          <w:tcPr>
            <w:tcW w:w="3402" w:type="dxa"/>
            <w:shd w:val="clear" w:color="auto" w:fill="E5DFEC" w:themeFill="accent4" w:themeFillTint="33"/>
          </w:tcPr>
          <w:p w:rsidR="006E1D0E" w:rsidRDefault="006E1D0E" w:rsidP="006E1D0E">
            <w:pPr>
              <w:rPr>
                <w:b/>
                <w:sz w:val="20"/>
                <w:szCs w:val="20"/>
              </w:rPr>
            </w:pPr>
            <w:r>
              <w:rPr>
                <w:b/>
                <w:sz w:val="20"/>
                <w:szCs w:val="20"/>
              </w:rPr>
              <w:t>Reading and understanding sentences with fluency including some common exception words.</w:t>
            </w:r>
          </w:p>
          <w:p w:rsidR="006E1D0E" w:rsidRDefault="006E1D0E" w:rsidP="006E1D0E">
            <w:pPr>
              <w:rPr>
                <w:sz w:val="20"/>
                <w:szCs w:val="20"/>
              </w:rPr>
            </w:pPr>
            <w:r w:rsidRPr="00E205C3">
              <w:rPr>
                <w:b/>
                <w:sz w:val="20"/>
                <w:szCs w:val="20"/>
              </w:rPr>
              <w:t>Phonic Sounds:</w:t>
            </w:r>
            <w:r w:rsidRPr="00E205C3">
              <w:rPr>
                <w:sz w:val="20"/>
                <w:szCs w:val="20"/>
              </w:rPr>
              <w:t xml:space="preserve"> RWI Differentiated groups</w:t>
            </w:r>
            <w:r>
              <w:rPr>
                <w:sz w:val="20"/>
                <w:szCs w:val="20"/>
              </w:rPr>
              <w:t>.</w:t>
            </w:r>
          </w:p>
          <w:p w:rsidR="00080DEA" w:rsidRPr="00080DEA" w:rsidRDefault="006E1D0E" w:rsidP="00080DEA">
            <w:pPr>
              <w:rPr>
                <w:sz w:val="20"/>
                <w:szCs w:val="20"/>
              </w:rPr>
            </w:pPr>
            <w:r w:rsidRPr="00E205C3">
              <w:rPr>
                <w:b/>
                <w:sz w:val="20"/>
                <w:szCs w:val="20"/>
              </w:rPr>
              <w:t>Reading:</w:t>
            </w:r>
            <w:r w:rsidRPr="00E205C3">
              <w:rPr>
                <w:sz w:val="20"/>
                <w:szCs w:val="20"/>
              </w:rPr>
              <w:t xml:space="preserve"> Reading simple sentences with fluency. Reading CVCC and CCVC words confidently.</w:t>
            </w:r>
          </w:p>
          <w:p w:rsidR="00080DEA" w:rsidRPr="00080DEA" w:rsidRDefault="00080DEA" w:rsidP="00080DEA">
            <w:pPr>
              <w:rPr>
                <w:b/>
                <w:sz w:val="20"/>
                <w:szCs w:val="20"/>
              </w:rPr>
            </w:pPr>
            <w:r w:rsidRPr="00080DEA">
              <w:rPr>
                <w:b/>
                <w:sz w:val="20"/>
                <w:szCs w:val="20"/>
              </w:rPr>
              <w:t xml:space="preserve">Say a sound for each letter in the alphabet and at least 10 digraphs. Read words consistent with their phonic knowledge by sound-blending; </w:t>
            </w:r>
          </w:p>
          <w:p w:rsidR="00080DEA" w:rsidRPr="00DF1ADC" w:rsidRDefault="00080DEA" w:rsidP="006E1D0E">
            <w:pPr>
              <w:rPr>
                <w:b/>
                <w:sz w:val="20"/>
                <w:szCs w:val="20"/>
              </w:rPr>
            </w:pPr>
            <w:r w:rsidRPr="00080DEA">
              <w:rPr>
                <w:b/>
                <w:sz w:val="20"/>
                <w:szCs w:val="20"/>
              </w:rPr>
              <w:t>Read aloud simple sentences and books that are consistent with their phonic knowledge, includin</w:t>
            </w:r>
            <w:r w:rsidR="00DF1ADC">
              <w:rPr>
                <w:b/>
                <w:sz w:val="20"/>
                <w:szCs w:val="20"/>
              </w:rPr>
              <w:t xml:space="preserve">g some common exception words. </w:t>
            </w:r>
          </w:p>
        </w:tc>
      </w:tr>
      <w:tr w:rsidR="006E1D0E" w:rsidRPr="004F510B" w:rsidTr="00E53CEC">
        <w:trPr>
          <w:trHeight w:val="557"/>
        </w:trPr>
        <w:tc>
          <w:tcPr>
            <w:tcW w:w="1535" w:type="dxa"/>
          </w:tcPr>
          <w:p w:rsidR="006E1D0E" w:rsidRDefault="006E1D0E" w:rsidP="006E1D0E">
            <w:pPr>
              <w:jc w:val="center"/>
              <w:rPr>
                <w:b/>
                <w:sz w:val="20"/>
                <w:szCs w:val="20"/>
              </w:rPr>
            </w:pPr>
            <w:r>
              <w:rPr>
                <w:b/>
                <w:sz w:val="20"/>
                <w:szCs w:val="20"/>
              </w:rPr>
              <w:t>Literacy – Writing</w:t>
            </w:r>
          </w:p>
          <w:p w:rsidR="006E1D0E" w:rsidRDefault="006E1D0E" w:rsidP="006E1D0E">
            <w:pPr>
              <w:jc w:val="center"/>
              <w:rPr>
                <w:b/>
                <w:sz w:val="20"/>
                <w:szCs w:val="20"/>
              </w:rPr>
            </w:pPr>
          </w:p>
        </w:tc>
        <w:tc>
          <w:tcPr>
            <w:tcW w:w="3281" w:type="dxa"/>
            <w:shd w:val="clear" w:color="auto" w:fill="D6E3BC" w:themeFill="accent3" w:themeFillTint="66"/>
          </w:tcPr>
          <w:p w:rsidR="006E1D0E" w:rsidRDefault="006E1D0E" w:rsidP="006E1D0E">
            <w:pPr>
              <w:rPr>
                <w:b/>
                <w:sz w:val="20"/>
                <w:szCs w:val="20"/>
              </w:rPr>
            </w:pPr>
            <w:r>
              <w:rPr>
                <w:b/>
                <w:sz w:val="20"/>
                <w:szCs w:val="20"/>
              </w:rPr>
              <w:t>Representing name and initial letter sounds.</w:t>
            </w:r>
          </w:p>
          <w:p w:rsidR="006E1D0E" w:rsidRDefault="006E1D0E" w:rsidP="006E1D0E">
            <w:pPr>
              <w:rPr>
                <w:sz w:val="20"/>
                <w:szCs w:val="20"/>
              </w:rPr>
            </w:pPr>
            <w:r w:rsidRPr="008B1C15">
              <w:rPr>
                <w:sz w:val="20"/>
                <w:szCs w:val="20"/>
              </w:rPr>
              <w:t xml:space="preserve">Dominant hand, tripod grip, mark making, giving meaning to marks and labelling. </w:t>
            </w:r>
          </w:p>
          <w:p w:rsidR="006E1D0E" w:rsidRDefault="006E1D0E" w:rsidP="006E1D0E">
            <w:pPr>
              <w:rPr>
                <w:sz w:val="20"/>
                <w:szCs w:val="20"/>
              </w:rPr>
            </w:pPr>
            <w:r w:rsidRPr="008B1C15">
              <w:rPr>
                <w:sz w:val="20"/>
                <w:szCs w:val="20"/>
              </w:rPr>
              <w:t xml:space="preserve">Writing initial sounds and simple captions. </w:t>
            </w:r>
          </w:p>
          <w:p w:rsidR="006E1D0E" w:rsidRDefault="006E1D0E" w:rsidP="006E1D0E">
            <w:pPr>
              <w:rPr>
                <w:sz w:val="20"/>
                <w:szCs w:val="20"/>
              </w:rPr>
            </w:pPr>
            <w:r w:rsidRPr="008B1C15">
              <w:rPr>
                <w:sz w:val="20"/>
                <w:szCs w:val="20"/>
              </w:rPr>
              <w:t xml:space="preserve">Use initial sounds to label characters / images. </w:t>
            </w:r>
          </w:p>
          <w:p w:rsidR="006E1D0E" w:rsidRDefault="006E1D0E" w:rsidP="006E1D0E">
            <w:pPr>
              <w:rPr>
                <w:sz w:val="20"/>
                <w:szCs w:val="20"/>
              </w:rPr>
            </w:pPr>
            <w:r>
              <w:rPr>
                <w:sz w:val="20"/>
                <w:szCs w:val="20"/>
              </w:rPr>
              <w:t xml:space="preserve">Writing </w:t>
            </w:r>
            <w:r w:rsidRPr="008B1C15">
              <w:rPr>
                <w:sz w:val="20"/>
                <w:szCs w:val="20"/>
              </w:rPr>
              <w:t xml:space="preserve">Names </w:t>
            </w:r>
            <w:r>
              <w:rPr>
                <w:sz w:val="20"/>
                <w:szCs w:val="20"/>
              </w:rPr>
              <w:t xml:space="preserve">and </w:t>
            </w:r>
            <w:r w:rsidRPr="008B1C15">
              <w:rPr>
                <w:sz w:val="20"/>
                <w:szCs w:val="20"/>
              </w:rPr>
              <w:t>Labels.</w:t>
            </w:r>
          </w:p>
          <w:p w:rsidR="006E1D0E" w:rsidRDefault="006E1D0E" w:rsidP="006E1D0E">
            <w:pPr>
              <w:rPr>
                <w:sz w:val="20"/>
                <w:szCs w:val="20"/>
              </w:rPr>
            </w:pPr>
            <w:r>
              <w:rPr>
                <w:sz w:val="20"/>
                <w:szCs w:val="20"/>
              </w:rPr>
              <w:t>Writing messages.</w:t>
            </w:r>
          </w:p>
          <w:p w:rsidR="006E1D0E" w:rsidRPr="008B1C15" w:rsidRDefault="006E1D0E" w:rsidP="006E1D0E">
            <w:pPr>
              <w:rPr>
                <w:b/>
                <w:sz w:val="20"/>
                <w:szCs w:val="20"/>
              </w:rPr>
            </w:pPr>
            <w:r>
              <w:rPr>
                <w:sz w:val="20"/>
                <w:szCs w:val="20"/>
              </w:rPr>
              <w:t>Practising correct letter formation.</w:t>
            </w:r>
          </w:p>
        </w:tc>
        <w:tc>
          <w:tcPr>
            <w:tcW w:w="3260" w:type="dxa"/>
            <w:shd w:val="clear" w:color="auto" w:fill="D6E3BC" w:themeFill="accent3" w:themeFillTint="66"/>
          </w:tcPr>
          <w:p w:rsidR="006E1D0E" w:rsidRDefault="006E1D0E" w:rsidP="006E1D0E">
            <w:pPr>
              <w:rPr>
                <w:b/>
                <w:sz w:val="20"/>
                <w:szCs w:val="20"/>
              </w:rPr>
            </w:pPr>
            <w:r>
              <w:rPr>
                <w:b/>
                <w:sz w:val="20"/>
                <w:szCs w:val="20"/>
              </w:rPr>
              <w:t>Writing CVC words.</w:t>
            </w:r>
          </w:p>
          <w:p w:rsidR="006E1D0E" w:rsidRDefault="006E1D0E" w:rsidP="006E1D0E">
            <w:pPr>
              <w:rPr>
                <w:sz w:val="20"/>
                <w:szCs w:val="20"/>
              </w:rPr>
            </w:pPr>
            <w:r>
              <w:rPr>
                <w:sz w:val="20"/>
                <w:szCs w:val="20"/>
              </w:rPr>
              <w:t>Name writing.</w:t>
            </w:r>
          </w:p>
          <w:p w:rsidR="006E1D0E" w:rsidRDefault="006E1D0E" w:rsidP="006E1D0E">
            <w:pPr>
              <w:rPr>
                <w:sz w:val="20"/>
                <w:szCs w:val="20"/>
              </w:rPr>
            </w:pPr>
            <w:r>
              <w:rPr>
                <w:sz w:val="20"/>
                <w:szCs w:val="20"/>
              </w:rPr>
              <w:t>Labelling using initial sounds.</w:t>
            </w:r>
          </w:p>
          <w:p w:rsidR="006E1D0E" w:rsidRPr="008B1C15" w:rsidRDefault="006E1D0E" w:rsidP="006E1D0E">
            <w:pPr>
              <w:rPr>
                <w:sz w:val="20"/>
                <w:szCs w:val="20"/>
              </w:rPr>
            </w:pPr>
            <w:r>
              <w:rPr>
                <w:sz w:val="20"/>
                <w:szCs w:val="20"/>
              </w:rPr>
              <w:t>S</w:t>
            </w:r>
            <w:r w:rsidRPr="008B1C15">
              <w:rPr>
                <w:sz w:val="20"/>
                <w:szCs w:val="20"/>
              </w:rPr>
              <w:t>tory scribing.</w:t>
            </w:r>
          </w:p>
          <w:p w:rsidR="006E1D0E" w:rsidRPr="008B1C15" w:rsidRDefault="006E1D0E" w:rsidP="006E1D0E">
            <w:pPr>
              <w:rPr>
                <w:sz w:val="20"/>
                <w:szCs w:val="20"/>
              </w:rPr>
            </w:pPr>
            <w:r w:rsidRPr="008B1C15">
              <w:rPr>
                <w:sz w:val="20"/>
                <w:szCs w:val="20"/>
              </w:rPr>
              <w:t>Retelling stories in writing area</w:t>
            </w:r>
            <w:r>
              <w:rPr>
                <w:sz w:val="20"/>
                <w:szCs w:val="20"/>
              </w:rPr>
              <w:t>.</w:t>
            </w:r>
          </w:p>
          <w:p w:rsidR="006E1D0E" w:rsidRDefault="006E1D0E" w:rsidP="006E1D0E">
            <w:pPr>
              <w:rPr>
                <w:sz w:val="20"/>
                <w:szCs w:val="20"/>
              </w:rPr>
            </w:pPr>
            <w:r>
              <w:rPr>
                <w:sz w:val="20"/>
                <w:szCs w:val="20"/>
              </w:rPr>
              <w:t>Sequencing</w:t>
            </w:r>
            <w:r w:rsidRPr="008B1C15">
              <w:rPr>
                <w:sz w:val="20"/>
                <w:szCs w:val="20"/>
              </w:rPr>
              <w:t xml:space="preserve"> the story</w:t>
            </w:r>
            <w:r>
              <w:rPr>
                <w:sz w:val="20"/>
                <w:szCs w:val="20"/>
              </w:rPr>
              <w:t>.</w:t>
            </w:r>
          </w:p>
          <w:p w:rsidR="006E1D0E" w:rsidRPr="00E205C3" w:rsidRDefault="006E1D0E" w:rsidP="006E1D0E">
            <w:pPr>
              <w:rPr>
                <w:b/>
                <w:sz w:val="20"/>
                <w:szCs w:val="20"/>
              </w:rPr>
            </w:pPr>
            <w:r>
              <w:rPr>
                <w:sz w:val="20"/>
                <w:szCs w:val="20"/>
              </w:rPr>
              <w:t>Practising correct letter formation.</w:t>
            </w:r>
          </w:p>
        </w:tc>
        <w:tc>
          <w:tcPr>
            <w:tcW w:w="3259" w:type="dxa"/>
            <w:shd w:val="clear" w:color="auto" w:fill="DAEEF3" w:themeFill="accent5" w:themeFillTint="33"/>
          </w:tcPr>
          <w:p w:rsidR="006E1D0E" w:rsidRDefault="006E1D0E" w:rsidP="006E1D0E">
            <w:pPr>
              <w:rPr>
                <w:b/>
                <w:sz w:val="20"/>
                <w:szCs w:val="20"/>
              </w:rPr>
            </w:pPr>
            <w:r>
              <w:rPr>
                <w:b/>
                <w:sz w:val="20"/>
                <w:szCs w:val="20"/>
              </w:rPr>
              <w:t>Caption Writing and Tricky Words.</w:t>
            </w:r>
          </w:p>
          <w:p w:rsidR="006E1D0E" w:rsidRDefault="006E1D0E" w:rsidP="006E1D0E">
            <w:pPr>
              <w:rPr>
                <w:sz w:val="20"/>
                <w:szCs w:val="20"/>
              </w:rPr>
            </w:pPr>
            <w:r w:rsidRPr="008B1C15">
              <w:rPr>
                <w:sz w:val="20"/>
                <w:szCs w:val="20"/>
              </w:rPr>
              <w:t xml:space="preserve">Writing some of the tricky words such as I, me, my, like, to, the. </w:t>
            </w:r>
          </w:p>
          <w:p w:rsidR="006E1D0E" w:rsidRDefault="006E1D0E" w:rsidP="006E1D0E">
            <w:pPr>
              <w:rPr>
                <w:sz w:val="20"/>
                <w:szCs w:val="20"/>
              </w:rPr>
            </w:pPr>
            <w:r>
              <w:rPr>
                <w:sz w:val="20"/>
                <w:szCs w:val="20"/>
              </w:rPr>
              <w:t>Writing CVC words.</w:t>
            </w:r>
          </w:p>
          <w:p w:rsidR="006E1D0E" w:rsidRDefault="006E1D0E" w:rsidP="006E1D0E">
            <w:pPr>
              <w:rPr>
                <w:sz w:val="20"/>
                <w:szCs w:val="20"/>
              </w:rPr>
            </w:pPr>
            <w:r w:rsidRPr="008B1C15">
              <w:rPr>
                <w:sz w:val="20"/>
                <w:szCs w:val="20"/>
              </w:rPr>
              <w:t>Labels using CVC, CVCC, CCVC words.</w:t>
            </w:r>
          </w:p>
          <w:p w:rsidR="006E1D0E" w:rsidRDefault="006E1D0E" w:rsidP="006E1D0E">
            <w:pPr>
              <w:rPr>
                <w:sz w:val="20"/>
                <w:szCs w:val="20"/>
              </w:rPr>
            </w:pPr>
            <w:r w:rsidRPr="008B1C15">
              <w:rPr>
                <w:sz w:val="20"/>
                <w:szCs w:val="20"/>
              </w:rPr>
              <w:t xml:space="preserve">Guided writing based around developing short sentences in a meaningful context. </w:t>
            </w:r>
          </w:p>
          <w:p w:rsidR="006E1D0E" w:rsidRDefault="00CF3051" w:rsidP="006E1D0E">
            <w:pPr>
              <w:rPr>
                <w:sz w:val="20"/>
                <w:szCs w:val="20"/>
              </w:rPr>
            </w:pPr>
            <w:r>
              <w:rPr>
                <w:sz w:val="20"/>
                <w:szCs w:val="20"/>
              </w:rPr>
              <w:t>Create a story</w:t>
            </w:r>
            <w:r w:rsidR="006E1D0E" w:rsidRPr="008B1C15">
              <w:rPr>
                <w:sz w:val="20"/>
                <w:szCs w:val="20"/>
              </w:rPr>
              <w:t>board.</w:t>
            </w:r>
          </w:p>
          <w:p w:rsidR="006E1D0E" w:rsidRPr="008B1C15" w:rsidRDefault="006E1D0E" w:rsidP="006E1D0E">
            <w:pPr>
              <w:rPr>
                <w:sz w:val="20"/>
                <w:szCs w:val="20"/>
              </w:rPr>
            </w:pPr>
            <w:r>
              <w:rPr>
                <w:sz w:val="20"/>
                <w:szCs w:val="20"/>
              </w:rPr>
              <w:t>Practising correct letter formation.</w:t>
            </w:r>
          </w:p>
        </w:tc>
        <w:tc>
          <w:tcPr>
            <w:tcW w:w="3402" w:type="dxa"/>
            <w:shd w:val="clear" w:color="auto" w:fill="DAEEF3" w:themeFill="accent5" w:themeFillTint="33"/>
          </w:tcPr>
          <w:p w:rsidR="006E1D0E" w:rsidRDefault="006E1D0E" w:rsidP="006E1D0E">
            <w:pPr>
              <w:rPr>
                <w:b/>
                <w:sz w:val="20"/>
                <w:szCs w:val="20"/>
              </w:rPr>
            </w:pPr>
            <w:r>
              <w:rPr>
                <w:b/>
                <w:sz w:val="20"/>
                <w:szCs w:val="20"/>
              </w:rPr>
              <w:t>Begin to write simple sentences.</w:t>
            </w:r>
          </w:p>
          <w:p w:rsidR="006E1D0E" w:rsidRDefault="006E1D0E" w:rsidP="006E1D0E">
            <w:pPr>
              <w:rPr>
                <w:b/>
                <w:sz w:val="20"/>
                <w:szCs w:val="20"/>
              </w:rPr>
            </w:pPr>
            <w:r>
              <w:rPr>
                <w:b/>
                <w:sz w:val="20"/>
                <w:szCs w:val="20"/>
              </w:rPr>
              <w:t>‘Hold and write a sentence’.</w:t>
            </w:r>
          </w:p>
          <w:p w:rsidR="006E1D0E" w:rsidRDefault="006E1D0E" w:rsidP="006E1D0E">
            <w:pPr>
              <w:rPr>
                <w:sz w:val="20"/>
                <w:szCs w:val="20"/>
              </w:rPr>
            </w:pPr>
            <w:r w:rsidRPr="00174160">
              <w:rPr>
                <w:sz w:val="20"/>
                <w:szCs w:val="20"/>
              </w:rPr>
              <w:t xml:space="preserve">Creating own story maps, writing captions and labels, writing simple sentences. </w:t>
            </w:r>
          </w:p>
          <w:p w:rsidR="006E1D0E" w:rsidRDefault="006E1D0E" w:rsidP="006E1D0E">
            <w:pPr>
              <w:rPr>
                <w:sz w:val="20"/>
                <w:szCs w:val="20"/>
              </w:rPr>
            </w:pPr>
            <w:r w:rsidRPr="00174160">
              <w:rPr>
                <w:sz w:val="20"/>
                <w:szCs w:val="20"/>
              </w:rPr>
              <w:t>Writing short sentences to accompany story maps.</w:t>
            </w:r>
          </w:p>
          <w:p w:rsidR="006E1D0E" w:rsidRDefault="006E1D0E" w:rsidP="006E1D0E">
            <w:pPr>
              <w:rPr>
                <w:sz w:val="20"/>
                <w:szCs w:val="20"/>
              </w:rPr>
            </w:pPr>
            <w:r>
              <w:rPr>
                <w:sz w:val="20"/>
                <w:szCs w:val="20"/>
              </w:rPr>
              <w:t>Labels and captions.</w:t>
            </w:r>
          </w:p>
          <w:p w:rsidR="006E1D0E" w:rsidRDefault="006E1D0E" w:rsidP="006E1D0E">
            <w:pPr>
              <w:rPr>
                <w:sz w:val="20"/>
                <w:szCs w:val="20"/>
              </w:rPr>
            </w:pPr>
            <w:r>
              <w:rPr>
                <w:sz w:val="20"/>
                <w:szCs w:val="20"/>
              </w:rPr>
              <w:t>Write a sentence.</w:t>
            </w:r>
          </w:p>
          <w:p w:rsidR="006E1D0E" w:rsidRPr="00174160" w:rsidRDefault="006E1D0E" w:rsidP="006E1D0E">
            <w:pPr>
              <w:rPr>
                <w:sz w:val="20"/>
                <w:szCs w:val="20"/>
              </w:rPr>
            </w:pPr>
            <w:r>
              <w:rPr>
                <w:sz w:val="20"/>
                <w:szCs w:val="20"/>
              </w:rPr>
              <w:t>Ensuring correct letter formation.</w:t>
            </w:r>
          </w:p>
        </w:tc>
        <w:tc>
          <w:tcPr>
            <w:tcW w:w="3261" w:type="dxa"/>
            <w:shd w:val="clear" w:color="auto" w:fill="E5DFEC" w:themeFill="accent4" w:themeFillTint="33"/>
          </w:tcPr>
          <w:p w:rsidR="006E1D0E" w:rsidRDefault="006E1D0E" w:rsidP="006E1D0E">
            <w:pPr>
              <w:rPr>
                <w:b/>
                <w:sz w:val="20"/>
                <w:szCs w:val="20"/>
              </w:rPr>
            </w:pPr>
            <w:r>
              <w:rPr>
                <w:b/>
                <w:sz w:val="20"/>
                <w:szCs w:val="20"/>
              </w:rPr>
              <w:t>Writing simple sentences.</w:t>
            </w:r>
          </w:p>
          <w:p w:rsidR="006E1D0E" w:rsidRDefault="006E1D0E" w:rsidP="006E1D0E">
            <w:pPr>
              <w:rPr>
                <w:b/>
                <w:sz w:val="20"/>
                <w:szCs w:val="20"/>
              </w:rPr>
            </w:pPr>
            <w:r>
              <w:rPr>
                <w:b/>
                <w:sz w:val="20"/>
                <w:szCs w:val="20"/>
              </w:rPr>
              <w:t>‘Hold and write a sentence’.</w:t>
            </w:r>
          </w:p>
          <w:p w:rsidR="006E1D0E" w:rsidRDefault="006E1D0E" w:rsidP="006E1D0E">
            <w:pPr>
              <w:rPr>
                <w:sz w:val="20"/>
                <w:szCs w:val="20"/>
              </w:rPr>
            </w:pPr>
            <w:r w:rsidRPr="00174160">
              <w:rPr>
                <w:sz w:val="20"/>
                <w:szCs w:val="20"/>
              </w:rPr>
              <w:t xml:space="preserve">Writing for a purpose in </w:t>
            </w:r>
            <w:proofErr w:type="gramStart"/>
            <w:r w:rsidRPr="00174160">
              <w:rPr>
                <w:sz w:val="20"/>
                <w:szCs w:val="20"/>
              </w:rPr>
              <w:t>role play</w:t>
            </w:r>
            <w:proofErr w:type="gramEnd"/>
            <w:r w:rsidRPr="00174160">
              <w:rPr>
                <w:sz w:val="20"/>
                <w:szCs w:val="20"/>
              </w:rPr>
              <w:t xml:space="preserve"> using phonetically plausible attempts at words, beginning to use finger spaces. Form lower-case and capital letters correctly. </w:t>
            </w:r>
          </w:p>
          <w:p w:rsidR="006E1D0E" w:rsidRDefault="006E1D0E" w:rsidP="006E1D0E">
            <w:pPr>
              <w:rPr>
                <w:sz w:val="20"/>
                <w:szCs w:val="20"/>
              </w:rPr>
            </w:pPr>
            <w:r w:rsidRPr="00174160">
              <w:rPr>
                <w:sz w:val="20"/>
                <w:szCs w:val="20"/>
              </w:rPr>
              <w:t>Rhyming words.</w:t>
            </w:r>
          </w:p>
          <w:p w:rsidR="006E1D0E" w:rsidRDefault="006E1D0E" w:rsidP="006E1D0E">
            <w:pPr>
              <w:rPr>
                <w:sz w:val="20"/>
                <w:szCs w:val="20"/>
              </w:rPr>
            </w:pPr>
            <w:r>
              <w:rPr>
                <w:sz w:val="20"/>
                <w:szCs w:val="20"/>
              </w:rPr>
              <w:t>Write 2 sentences.</w:t>
            </w:r>
          </w:p>
          <w:p w:rsidR="006E1D0E" w:rsidRPr="00174160" w:rsidRDefault="006E1D0E" w:rsidP="006E1D0E">
            <w:pPr>
              <w:rPr>
                <w:sz w:val="20"/>
                <w:szCs w:val="20"/>
              </w:rPr>
            </w:pPr>
            <w:r>
              <w:rPr>
                <w:sz w:val="20"/>
                <w:szCs w:val="20"/>
              </w:rPr>
              <w:t>Ensuring correct letter formation.</w:t>
            </w:r>
          </w:p>
        </w:tc>
        <w:tc>
          <w:tcPr>
            <w:tcW w:w="3402" w:type="dxa"/>
            <w:shd w:val="clear" w:color="auto" w:fill="E5DFEC" w:themeFill="accent4" w:themeFillTint="33"/>
          </w:tcPr>
          <w:p w:rsidR="006E1D0E" w:rsidRPr="00E205C3" w:rsidRDefault="006E1D0E" w:rsidP="006E1D0E">
            <w:pPr>
              <w:rPr>
                <w:sz w:val="20"/>
                <w:szCs w:val="20"/>
              </w:rPr>
            </w:pPr>
            <w:r w:rsidRPr="00E205C3">
              <w:rPr>
                <w:b/>
                <w:sz w:val="20"/>
                <w:szCs w:val="20"/>
              </w:rPr>
              <w:t xml:space="preserve">Writing simple sentences </w:t>
            </w:r>
            <w:r>
              <w:rPr>
                <w:b/>
                <w:sz w:val="20"/>
                <w:szCs w:val="20"/>
              </w:rPr>
              <w:t xml:space="preserve">and phrases </w:t>
            </w:r>
            <w:r w:rsidRPr="00E205C3">
              <w:rPr>
                <w:b/>
                <w:sz w:val="20"/>
                <w:szCs w:val="20"/>
              </w:rPr>
              <w:t xml:space="preserve">that </w:t>
            </w:r>
            <w:proofErr w:type="gramStart"/>
            <w:r w:rsidRPr="00E205C3">
              <w:rPr>
                <w:b/>
                <w:sz w:val="20"/>
                <w:szCs w:val="20"/>
              </w:rPr>
              <w:t>can be read</w:t>
            </w:r>
            <w:proofErr w:type="gramEnd"/>
            <w:r w:rsidRPr="00E205C3">
              <w:rPr>
                <w:b/>
                <w:sz w:val="20"/>
                <w:szCs w:val="20"/>
              </w:rPr>
              <w:t xml:space="preserve"> by others.</w:t>
            </w:r>
          </w:p>
          <w:p w:rsidR="006E1D0E" w:rsidRDefault="006E1D0E" w:rsidP="006E1D0E">
            <w:pPr>
              <w:rPr>
                <w:sz w:val="20"/>
                <w:szCs w:val="20"/>
              </w:rPr>
            </w:pPr>
            <w:r w:rsidRPr="008B1C15">
              <w:rPr>
                <w:sz w:val="20"/>
                <w:szCs w:val="20"/>
              </w:rPr>
              <w:t xml:space="preserve">Story writing, writing sentences using a range of tricky words that </w:t>
            </w:r>
            <w:proofErr w:type="gramStart"/>
            <w:r w:rsidRPr="008B1C15">
              <w:rPr>
                <w:sz w:val="20"/>
                <w:szCs w:val="20"/>
              </w:rPr>
              <w:t>are spelt</w:t>
            </w:r>
            <w:proofErr w:type="gramEnd"/>
            <w:r w:rsidRPr="008B1C15">
              <w:rPr>
                <w:sz w:val="20"/>
                <w:szCs w:val="20"/>
              </w:rPr>
              <w:t xml:space="preserve"> correctly. </w:t>
            </w:r>
          </w:p>
          <w:p w:rsidR="006E1D0E" w:rsidRDefault="006E1D0E" w:rsidP="006E1D0E">
            <w:pPr>
              <w:rPr>
                <w:sz w:val="20"/>
                <w:szCs w:val="20"/>
              </w:rPr>
            </w:pPr>
            <w:r w:rsidRPr="008B1C15">
              <w:rPr>
                <w:sz w:val="20"/>
                <w:szCs w:val="20"/>
              </w:rPr>
              <w:t xml:space="preserve">Beginning to use full stops, capital letters and finger spaces. </w:t>
            </w:r>
          </w:p>
          <w:p w:rsidR="006E1D0E" w:rsidRPr="008B1C15" w:rsidRDefault="006E1D0E" w:rsidP="006E1D0E">
            <w:pPr>
              <w:rPr>
                <w:sz w:val="20"/>
                <w:szCs w:val="20"/>
              </w:rPr>
            </w:pPr>
            <w:r w:rsidRPr="008B1C15">
              <w:rPr>
                <w:sz w:val="20"/>
                <w:szCs w:val="20"/>
              </w:rPr>
              <w:t xml:space="preserve">Using familiar texts as a model for writing own stories. </w:t>
            </w:r>
          </w:p>
          <w:p w:rsidR="006E1D0E" w:rsidRDefault="006E1D0E" w:rsidP="006E1D0E">
            <w:pPr>
              <w:rPr>
                <w:sz w:val="20"/>
                <w:szCs w:val="20"/>
              </w:rPr>
            </w:pPr>
            <w:r w:rsidRPr="008B1C15">
              <w:rPr>
                <w:sz w:val="20"/>
                <w:szCs w:val="20"/>
              </w:rPr>
              <w:t>Write a character description.</w:t>
            </w:r>
          </w:p>
          <w:p w:rsidR="006E1D0E" w:rsidRDefault="006E1D0E" w:rsidP="006E1D0E">
            <w:pPr>
              <w:rPr>
                <w:sz w:val="20"/>
                <w:szCs w:val="20"/>
              </w:rPr>
            </w:pPr>
            <w:r w:rsidRPr="008B1C15">
              <w:rPr>
                <w:sz w:val="20"/>
                <w:szCs w:val="20"/>
              </w:rPr>
              <w:t xml:space="preserve">Write three sentences </w:t>
            </w:r>
            <w:r>
              <w:rPr>
                <w:sz w:val="20"/>
                <w:szCs w:val="20"/>
              </w:rPr>
              <w:t>with beginning, middle and end.</w:t>
            </w:r>
          </w:p>
          <w:p w:rsidR="00080DEA" w:rsidRPr="00080DEA" w:rsidRDefault="006E1D0E" w:rsidP="00080DEA">
            <w:pPr>
              <w:rPr>
                <w:sz w:val="20"/>
                <w:szCs w:val="20"/>
              </w:rPr>
            </w:pPr>
            <w:r>
              <w:rPr>
                <w:sz w:val="20"/>
                <w:szCs w:val="20"/>
              </w:rPr>
              <w:t>Using correct letter formation.</w:t>
            </w:r>
          </w:p>
          <w:p w:rsidR="00080DEA" w:rsidRPr="00080DEA" w:rsidRDefault="00080DEA" w:rsidP="00080DEA">
            <w:pPr>
              <w:rPr>
                <w:b/>
                <w:sz w:val="20"/>
                <w:szCs w:val="20"/>
              </w:rPr>
            </w:pPr>
            <w:r w:rsidRPr="00080DEA">
              <w:rPr>
                <w:b/>
                <w:sz w:val="20"/>
                <w:szCs w:val="20"/>
              </w:rPr>
              <w:t>Write recognisable letters, most of which are correctly formed.</w:t>
            </w:r>
          </w:p>
          <w:p w:rsidR="00080DEA" w:rsidRPr="008B1C15" w:rsidRDefault="00080DEA" w:rsidP="006E1D0E">
            <w:pPr>
              <w:rPr>
                <w:sz w:val="20"/>
                <w:szCs w:val="20"/>
              </w:rPr>
            </w:pPr>
            <w:r w:rsidRPr="00080DEA">
              <w:rPr>
                <w:b/>
                <w:sz w:val="20"/>
                <w:szCs w:val="20"/>
              </w:rPr>
              <w:t>Spell words by identifying sounds in them and representing the sounds with a letter or letters.</w:t>
            </w:r>
            <w:r w:rsidRPr="00080DEA">
              <w:rPr>
                <w:sz w:val="20"/>
                <w:szCs w:val="20"/>
              </w:rPr>
              <w:t xml:space="preserve"> </w:t>
            </w:r>
          </w:p>
        </w:tc>
      </w:tr>
      <w:tr w:rsidR="006E1D0E" w:rsidRPr="004F510B" w:rsidTr="00E53CEC">
        <w:trPr>
          <w:trHeight w:val="560"/>
        </w:trPr>
        <w:tc>
          <w:tcPr>
            <w:tcW w:w="1535" w:type="dxa"/>
          </w:tcPr>
          <w:p w:rsidR="006E1D0E" w:rsidRDefault="006E1D0E" w:rsidP="006E1D0E">
            <w:pPr>
              <w:jc w:val="center"/>
              <w:rPr>
                <w:b/>
                <w:sz w:val="20"/>
                <w:szCs w:val="20"/>
              </w:rPr>
            </w:pPr>
            <w:r w:rsidRPr="004F510B">
              <w:rPr>
                <w:b/>
                <w:sz w:val="20"/>
                <w:szCs w:val="20"/>
              </w:rPr>
              <w:t>Math</w:t>
            </w:r>
            <w:r>
              <w:rPr>
                <w:b/>
                <w:sz w:val="20"/>
                <w:szCs w:val="20"/>
              </w:rPr>
              <w:t>ematic</w:t>
            </w:r>
            <w:r w:rsidRPr="004F510B">
              <w:rPr>
                <w:b/>
                <w:sz w:val="20"/>
                <w:szCs w:val="20"/>
              </w:rPr>
              <w:t>s</w:t>
            </w:r>
          </w:p>
          <w:p w:rsidR="006E1D0E" w:rsidRPr="004F510B" w:rsidRDefault="006E1D0E" w:rsidP="006E1D0E">
            <w:pPr>
              <w:jc w:val="center"/>
              <w:rPr>
                <w:b/>
                <w:sz w:val="20"/>
                <w:szCs w:val="20"/>
              </w:rPr>
            </w:pPr>
          </w:p>
        </w:tc>
        <w:tc>
          <w:tcPr>
            <w:tcW w:w="3281" w:type="dxa"/>
            <w:shd w:val="clear" w:color="auto" w:fill="D6E3BC" w:themeFill="accent3" w:themeFillTint="66"/>
          </w:tcPr>
          <w:p w:rsidR="006E1D0E" w:rsidRPr="00174160" w:rsidRDefault="006E1D0E" w:rsidP="006E1D0E">
            <w:pPr>
              <w:rPr>
                <w:b/>
                <w:sz w:val="20"/>
                <w:szCs w:val="20"/>
              </w:rPr>
            </w:pPr>
            <w:r w:rsidRPr="00174160">
              <w:rPr>
                <w:b/>
                <w:sz w:val="20"/>
                <w:szCs w:val="20"/>
              </w:rPr>
              <w:t>Mathematical experiences:</w:t>
            </w:r>
          </w:p>
          <w:p w:rsidR="006E1D0E" w:rsidRPr="00174160" w:rsidRDefault="006E1D0E" w:rsidP="006E1D0E">
            <w:pPr>
              <w:rPr>
                <w:sz w:val="20"/>
                <w:szCs w:val="20"/>
              </w:rPr>
            </w:pPr>
            <w:r w:rsidRPr="00174160">
              <w:rPr>
                <w:sz w:val="20"/>
                <w:szCs w:val="20"/>
              </w:rPr>
              <w:t>Counting rhymes and songs.</w:t>
            </w:r>
          </w:p>
          <w:p w:rsidR="006E1D0E" w:rsidRPr="00174160" w:rsidRDefault="006E1D0E" w:rsidP="006E1D0E">
            <w:pPr>
              <w:rPr>
                <w:sz w:val="20"/>
                <w:szCs w:val="20"/>
              </w:rPr>
            </w:pPr>
            <w:r w:rsidRPr="00174160">
              <w:rPr>
                <w:sz w:val="20"/>
                <w:szCs w:val="20"/>
              </w:rPr>
              <w:t>Classifying objects based on one attribute.</w:t>
            </w:r>
          </w:p>
          <w:p w:rsidR="006E1D0E" w:rsidRPr="00174160" w:rsidRDefault="006E1D0E" w:rsidP="006E1D0E">
            <w:pPr>
              <w:rPr>
                <w:sz w:val="20"/>
                <w:szCs w:val="20"/>
              </w:rPr>
            </w:pPr>
            <w:r w:rsidRPr="00174160">
              <w:rPr>
                <w:sz w:val="20"/>
                <w:szCs w:val="20"/>
              </w:rPr>
              <w:t>Matching equal and unequal sets.</w:t>
            </w:r>
          </w:p>
          <w:p w:rsidR="006E1D0E" w:rsidRPr="00174160" w:rsidRDefault="006E1D0E" w:rsidP="006E1D0E">
            <w:pPr>
              <w:rPr>
                <w:sz w:val="20"/>
                <w:szCs w:val="20"/>
              </w:rPr>
            </w:pPr>
            <w:r w:rsidRPr="00174160">
              <w:rPr>
                <w:sz w:val="20"/>
                <w:szCs w:val="20"/>
              </w:rPr>
              <w:t xml:space="preserve">Comparing objects and sets. </w:t>
            </w:r>
            <w:proofErr w:type="spellStart"/>
            <w:r w:rsidRPr="00174160">
              <w:rPr>
                <w:sz w:val="20"/>
                <w:szCs w:val="20"/>
              </w:rPr>
              <w:t>Subitising</w:t>
            </w:r>
            <w:proofErr w:type="spellEnd"/>
            <w:r w:rsidRPr="00174160">
              <w:rPr>
                <w:sz w:val="20"/>
                <w:szCs w:val="20"/>
              </w:rPr>
              <w:t xml:space="preserve">. </w:t>
            </w:r>
          </w:p>
          <w:p w:rsidR="006E1D0E" w:rsidRDefault="006E1D0E" w:rsidP="006E1D0E">
            <w:pPr>
              <w:rPr>
                <w:sz w:val="20"/>
                <w:szCs w:val="20"/>
              </w:rPr>
            </w:pPr>
            <w:r w:rsidRPr="00174160">
              <w:rPr>
                <w:sz w:val="20"/>
                <w:szCs w:val="20"/>
              </w:rPr>
              <w:t xml:space="preserve">Ordering objects and sets / introduce manipulatives. </w:t>
            </w:r>
          </w:p>
          <w:p w:rsidR="00745BAA" w:rsidRDefault="00745BAA" w:rsidP="006B7B2E">
            <w:pPr>
              <w:rPr>
                <w:rFonts w:ascii="Calibri" w:hAnsi="Calibri" w:cs="Calibri"/>
                <w:b/>
                <w:sz w:val="20"/>
                <w:szCs w:val="20"/>
                <w:lang w:val="en-US"/>
              </w:rPr>
            </w:pPr>
          </w:p>
          <w:p w:rsidR="006B7B2E" w:rsidRDefault="006B7B2E" w:rsidP="006B7B2E">
            <w:pPr>
              <w:rPr>
                <w:rFonts w:ascii="Calibri" w:hAnsi="Calibri" w:cs="Calibri"/>
                <w:b/>
                <w:sz w:val="20"/>
                <w:szCs w:val="20"/>
                <w:lang w:val="en-US"/>
              </w:rPr>
            </w:pPr>
            <w:r>
              <w:rPr>
                <w:rFonts w:ascii="Calibri" w:hAnsi="Calibri" w:cs="Calibri"/>
                <w:b/>
                <w:sz w:val="20"/>
                <w:szCs w:val="20"/>
                <w:lang w:val="en-US"/>
              </w:rPr>
              <w:t>Matching, Sorting and Patterns.</w:t>
            </w:r>
          </w:p>
          <w:p w:rsidR="006B7B2E" w:rsidRDefault="006B7B2E" w:rsidP="006B7B2E">
            <w:pPr>
              <w:rPr>
                <w:rFonts w:ascii="Calibri" w:hAnsi="Calibri" w:cs="Calibri"/>
                <w:sz w:val="20"/>
                <w:szCs w:val="20"/>
                <w:lang w:val="en-US"/>
              </w:rPr>
            </w:pPr>
            <w:r>
              <w:rPr>
                <w:rFonts w:ascii="Calibri" w:hAnsi="Calibri" w:cs="Calibri"/>
                <w:sz w:val="20"/>
                <w:szCs w:val="20"/>
                <w:lang w:val="en-US"/>
              </w:rPr>
              <w:t xml:space="preserve">Opportunities at looking at different shapes, sizes, and </w:t>
            </w:r>
            <w:proofErr w:type="spellStart"/>
            <w:r>
              <w:rPr>
                <w:rFonts w:ascii="Calibri" w:hAnsi="Calibri" w:cs="Calibri"/>
                <w:sz w:val="20"/>
                <w:szCs w:val="20"/>
                <w:lang w:val="en-US"/>
              </w:rPr>
              <w:t>colours</w:t>
            </w:r>
            <w:proofErr w:type="spellEnd"/>
            <w:r>
              <w:rPr>
                <w:rFonts w:ascii="Calibri" w:hAnsi="Calibri" w:cs="Calibri"/>
                <w:sz w:val="20"/>
                <w:szCs w:val="20"/>
                <w:lang w:val="en-US"/>
              </w:rPr>
              <w:t xml:space="preserve"> of objects both </w:t>
            </w:r>
            <w:proofErr w:type="gramStart"/>
            <w:r>
              <w:rPr>
                <w:rFonts w:ascii="Calibri" w:hAnsi="Calibri" w:cs="Calibri"/>
                <w:sz w:val="20"/>
                <w:szCs w:val="20"/>
                <w:lang w:val="en-US"/>
              </w:rPr>
              <w:t>man-made</w:t>
            </w:r>
            <w:proofErr w:type="gramEnd"/>
            <w:r>
              <w:rPr>
                <w:rFonts w:ascii="Calibri" w:hAnsi="Calibri" w:cs="Calibri"/>
                <w:sz w:val="20"/>
                <w:szCs w:val="20"/>
                <w:lang w:val="en-US"/>
              </w:rPr>
              <w:t xml:space="preserve"> and natural.</w:t>
            </w:r>
          </w:p>
          <w:p w:rsidR="006B7B2E" w:rsidRDefault="006B7B2E" w:rsidP="006B7B2E">
            <w:pPr>
              <w:rPr>
                <w:rFonts w:ascii="Calibri" w:hAnsi="Calibri" w:cs="Calibri"/>
                <w:sz w:val="20"/>
                <w:szCs w:val="20"/>
                <w:lang w:val="en-US"/>
              </w:rPr>
            </w:pPr>
            <w:r>
              <w:rPr>
                <w:rFonts w:ascii="Calibri" w:hAnsi="Calibri" w:cs="Calibri"/>
                <w:sz w:val="20"/>
                <w:szCs w:val="20"/>
                <w:lang w:val="en-US"/>
              </w:rPr>
              <w:t>Children should be able to identify, describe the objects, match and sort into the same category.</w:t>
            </w:r>
          </w:p>
          <w:p w:rsidR="006B7B2E" w:rsidRDefault="006B7B2E" w:rsidP="006B7B2E">
            <w:pPr>
              <w:rPr>
                <w:rFonts w:ascii="Calibri" w:hAnsi="Calibri" w:cs="Calibri"/>
                <w:sz w:val="20"/>
                <w:szCs w:val="20"/>
                <w:lang w:val="en-US"/>
              </w:rPr>
            </w:pPr>
            <w:r>
              <w:rPr>
                <w:rFonts w:ascii="Calibri" w:hAnsi="Calibri" w:cs="Calibri"/>
                <w:sz w:val="20"/>
                <w:szCs w:val="20"/>
                <w:lang w:val="en-US"/>
              </w:rPr>
              <w:t>Opportunities to compare amounts and say which has more or fewer, which is taller/shorter, longer/shorter.</w:t>
            </w:r>
          </w:p>
          <w:p w:rsidR="006E1D0E" w:rsidRPr="004F510B" w:rsidRDefault="006B7B2E" w:rsidP="006B7B2E">
            <w:pPr>
              <w:rPr>
                <w:sz w:val="20"/>
                <w:szCs w:val="20"/>
              </w:rPr>
            </w:pPr>
            <w:r>
              <w:rPr>
                <w:rFonts w:ascii="Calibri" w:hAnsi="Calibri" w:cs="Calibri"/>
                <w:sz w:val="20"/>
                <w:szCs w:val="20"/>
                <w:lang w:val="en-US"/>
              </w:rPr>
              <w:t xml:space="preserve">Opportunities to make a pattern.  Children should explore how to make their own repeating pattern.  They should be able to complete a repeating pattern using </w:t>
            </w:r>
            <w:proofErr w:type="spellStart"/>
            <w:r>
              <w:rPr>
                <w:rFonts w:ascii="Calibri" w:hAnsi="Calibri" w:cs="Calibri"/>
                <w:sz w:val="20"/>
                <w:szCs w:val="20"/>
                <w:lang w:val="en-US"/>
              </w:rPr>
              <w:t>colour</w:t>
            </w:r>
            <w:proofErr w:type="spellEnd"/>
            <w:r>
              <w:rPr>
                <w:rFonts w:ascii="Calibri" w:hAnsi="Calibri" w:cs="Calibri"/>
                <w:sz w:val="20"/>
                <w:szCs w:val="20"/>
                <w:lang w:val="en-US"/>
              </w:rPr>
              <w:t>, size or different sizes.</w:t>
            </w:r>
          </w:p>
        </w:tc>
        <w:tc>
          <w:tcPr>
            <w:tcW w:w="3260" w:type="dxa"/>
            <w:shd w:val="clear" w:color="auto" w:fill="D6E3BC" w:themeFill="accent3" w:themeFillTint="66"/>
          </w:tcPr>
          <w:p w:rsidR="006B7B2E" w:rsidRDefault="006B7B2E" w:rsidP="006B7B2E">
            <w:pPr>
              <w:rPr>
                <w:rFonts w:ascii="Calibri" w:hAnsi="Calibri" w:cs="Calibri"/>
                <w:b/>
                <w:sz w:val="20"/>
                <w:szCs w:val="20"/>
                <w:lang w:val="en-US"/>
              </w:rPr>
            </w:pPr>
            <w:r>
              <w:rPr>
                <w:rFonts w:ascii="Calibri" w:hAnsi="Calibri" w:cs="Calibri"/>
                <w:b/>
                <w:sz w:val="20"/>
                <w:szCs w:val="20"/>
                <w:lang w:val="en-US"/>
              </w:rPr>
              <w:t>Exploring the numbers 1,2,3</w:t>
            </w:r>
          </w:p>
          <w:p w:rsidR="006B7B2E" w:rsidRDefault="006B7B2E" w:rsidP="006B7B2E">
            <w:pPr>
              <w:rPr>
                <w:rFonts w:ascii="Calibri" w:hAnsi="Calibri" w:cs="Calibri"/>
                <w:sz w:val="20"/>
                <w:szCs w:val="20"/>
                <w:lang w:val="en-US"/>
              </w:rPr>
            </w:pPr>
            <w:r>
              <w:rPr>
                <w:rFonts w:ascii="Calibri" w:hAnsi="Calibri" w:cs="Calibri"/>
                <w:sz w:val="20"/>
                <w:szCs w:val="20"/>
                <w:lang w:val="en-US"/>
              </w:rPr>
              <w:t xml:space="preserve">Children should be given the opportunities to look, count and </w:t>
            </w:r>
            <w:proofErr w:type="spellStart"/>
            <w:r>
              <w:rPr>
                <w:rFonts w:ascii="Calibri" w:hAnsi="Calibri" w:cs="Calibri"/>
                <w:sz w:val="20"/>
                <w:szCs w:val="20"/>
                <w:lang w:val="en-US"/>
              </w:rPr>
              <w:t>subitise</w:t>
            </w:r>
            <w:proofErr w:type="spellEnd"/>
            <w:r>
              <w:rPr>
                <w:rFonts w:ascii="Calibri" w:hAnsi="Calibri" w:cs="Calibri"/>
                <w:sz w:val="20"/>
                <w:szCs w:val="20"/>
                <w:lang w:val="en-US"/>
              </w:rPr>
              <w:t xml:space="preserve"> the numbers 1</w:t>
            </w:r>
            <w:proofErr w:type="gramStart"/>
            <w:r>
              <w:rPr>
                <w:rFonts w:ascii="Calibri" w:hAnsi="Calibri" w:cs="Calibri"/>
                <w:sz w:val="20"/>
                <w:szCs w:val="20"/>
                <w:lang w:val="en-US"/>
              </w:rPr>
              <w:t>,2</w:t>
            </w:r>
            <w:proofErr w:type="gramEnd"/>
            <w:r>
              <w:rPr>
                <w:rFonts w:ascii="Calibri" w:hAnsi="Calibri" w:cs="Calibri"/>
                <w:sz w:val="20"/>
                <w:szCs w:val="20"/>
                <w:lang w:val="en-US"/>
              </w:rPr>
              <w:t xml:space="preserve"> and 3.  They should be able to show the correct number on their fingers and match numeral to correct quantity.</w:t>
            </w:r>
          </w:p>
          <w:p w:rsidR="00745BAA" w:rsidRDefault="00745BAA" w:rsidP="006B7B2E">
            <w:pPr>
              <w:tabs>
                <w:tab w:val="left" w:pos="1551"/>
              </w:tabs>
              <w:rPr>
                <w:rFonts w:ascii="Calibri" w:hAnsi="Calibri" w:cs="Calibri"/>
                <w:sz w:val="20"/>
                <w:szCs w:val="20"/>
                <w:lang w:val="en-US"/>
              </w:rPr>
            </w:pPr>
          </w:p>
          <w:p w:rsidR="006B7B2E" w:rsidRDefault="006B7B2E" w:rsidP="006B7B2E">
            <w:pPr>
              <w:tabs>
                <w:tab w:val="left" w:pos="1551"/>
              </w:tabs>
              <w:rPr>
                <w:rFonts w:ascii="Calibri" w:hAnsi="Calibri" w:cs="Calibri"/>
                <w:sz w:val="20"/>
                <w:szCs w:val="20"/>
                <w:lang w:val="en-US"/>
              </w:rPr>
            </w:pPr>
            <w:r>
              <w:rPr>
                <w:rFonts w:ascii="Calibri" w:hAnsi="Calibri" w:cs="Calibri"/>
                <w:b/>
                <w:sz w:val="20"/>
                <w:szCs w:val="20"/>
                <w:lang w:val="en-US"/>
              </w:rPr>
              <w:t xml:space="preserve">Four and Five: </w:t>
            </w:r>
            <w:r>
              <w:rPr>
                <w:rFonts w:ascii="Calibri" w:hAnsi="Calibri" w:cs="Calibri"/>
                <w:sz w:val="20"/>
                <w:szCs w:val="20"/>
                <w:lang w:val="en-US"/>
              </w:rPr>
              <w:t xml:space="preserve">Children count on or back to 4 and 5.  They count or </w:t>
            </w:r>
            <w:proofErr w:type="spellStart"/>
            <w:r>
              <w:rPr>
                <w:rFonts w:ascii="Calibri" w:hAnsi="Calibri" w:cs="Calibri"/>
                <w:sz w:val="20"/>
                <w:szCs w:val="20"/>
                <w:lang w:val="en-US"/>
              </w:rPr>
              <w:t>subitise</w:t>
            </w:r>
            <w:proofErr w:type="spellEnd"/>
            <w:r>
              <w:rPr>
                <w:rFonts w:ascii="Calibri" w:hAnsi="Calibri" w:cs="Calibri"/>
                <w:sz w:val="20"/>
                <w:szCs w:val="20"/>
                <w:lang w:val="en-US"/>
              </w:rPr>
              <w:t xml:space="preserve"> sets of up to 4/5 objects to find how many and make their own collections of objects. They match the number names to numerals and quantities and are able to say which sets have more and which have fewer items.</w:t>
            </w:r>
          </w:p>
          <w:p w:rsidR="006B7B2E" w:rsidRDefault="006B7B2E" w:rsidP="006B7B2E">
            <w:pPr>
              <w:tabs>
                <w:tab w:val="left" w:pos="1551"/>
              </w:tabs>
              <w:rPr>
                <w:rFonts w:ascii="Calibri" w:hAnsi="Calibri" w:cs="Calibri"/>
                <w:sz w:val="20"/>
                <w:szCs w:val="20"/>
                <w:lang w:val="en-US"/>
              </w:rPr>
            </w:pPr>
            <w:r>
              <w:rPr>
                <w:rFonts w:ascii="Calibri" w:hAnsi="Calibri" w:cs="Calibri"/>
                <w:sz w:val="20"/>
                <w:szCs w:val="20"/>
                <w:lang w:val="en-US"/>
              </w:rPr>
              <w:t xml:space="preserve">They use their own </w:t>
            </w:r>
            <w:proofErr w:type="gramStart"/>
            <w:r>
              <w:rPr>
                <w:rFonts w:ascii="Calibri" w:hAnsi="Calibri" w:cs="Calibri"/>
                <w:sz w:val="20"/>
                <w:szCs w:val="20"/>
                <w:lang w:val="en-US"/>
              </w:rPr>
              <w:t>mark-making</w:t>
            </w:r>
            <w:proofErr w:type="gramEnd"/>
            <w:r>
              <w:rPr>
                <w:rFonts w:ascii="Calibri" w:hAnsi="Calibri" w:cs="Calibri"/>
                <w:sz w:val="20"/>
                <w:szCs w:val="20"/>
                <w:lang w:val="en-US"/>
              </w:rPr>
              <w:t xml:space="preserve"> to represent numbers to 4 and 5.</w:t>
            </w:r>
          </w:p>
          <w:p w:rsidR="00745BAA" w:rsidRDefault="00745BAA" w:rsidP="006B7B2E">
            <w:pPr>
              <w:tabs>
                <w:tab w:val="left" w:pos="1551"/>
              </w:tabs>
              <w:rPr>
                <w:rFonts w:ascii="Calibri" w:hAnsi="Calibri" w:cs="Calibri"/>
                <w:sz w:val="20"/>
                <w:szCs w:val="20"/>
                <w:lang w:val="en-US"/>
              </w:rPr>
            </w:pPr>
          </w:p>
          <w:p w:rsidR="006B7B2E" w:rsidRDefault="006B7B2E" w:rsidP="006B7B2E">
            <w:pPr>
              <w:tabs>
                <w:tab w:val="left" w:pos="1551"/>
              </w:tabs>
              <w:rPr>
                <w:rFonts w:ascii="Calibri" w:hAnsi="Calibri" w:cs="Calibri"/>
                <w:sz w:val="20"/>
                <w:szCs w:val="20"/>
                <w:lang w:val="en-US"/>
              </w:rPr>
            </w:pPr>
            <w:r>
              <w:rPr>
                <w:rFonts w:ascii="Calibri" w:hAnsi="Calibri" w:cs="Calibri"/>
                <w:b/>
                <w:sz w:val="20"/>
                <w:szCs w:val="20"/>
                <w:lang w:val="en-US"/>
              </w:rPr>
              <w:t xml:space="preserve">One More and One Less: </w:t>
            </w:r>
            <w:r>
              <w:rPr>
                <w:rFonts w:ascii="Calibri" w:hAnsi="Calibri" w:cs="Calibri"/>
                <w:sz w:val="20"/>
                <w:szCs w:val="20"/>
                <w:lang w:val="en-US"/>
              </w:rPr>
              <w:t xml:space="preserve">Children continue to </w:t>
            </w:r>
            <w:proofErr w:type="gramStart"/>
            <w:r>
              <w:rPr>
                <w:rFonts w:ascii="Calibri" w:hAnsi="Calibri" w:cs="Calibri"/>
                <w:sz w:val="20"/>
                <w:szCs w:val="20"/>
                <w:lang w:val="en-US"/>
              </w:rPr>
              <w:t>count,</w:t>
            </w:r>
            <w:proofErr w:type="gramEnd"/>
            <w:r>
              <w:rPr>
                <w:rFonts w:ascii="Calibri" w:hAnsi="Calibri" w:cs="Calibri"/>
                <w:sz w:val="20"/>
                <w:szCs w:val="20"/>
                <w:lang w:val="en-US"/>
              </w:rPr>
              <w:t xml:space="preserve"> </w:t>
            </w:r>
            <w:proofErr w:type="spellStart"/>
            <w:r>
              <w:rPr>
                <w:rFonts w:ascii="Calibri" w:hAnsi="Calibri" w:cs="Calibri"/>
                <w:sz w:val="20"/>
                <w:szCs w:val="20"/>
                <w:lang w:val="en-US"/>
              </w:rPr>
              <w:t>subitise</w:t>
            </w:r>
            <w:proofErr w:type="spellEnd"/>
            <w:r>
              <w:rPr>
                <w:rFonts w:ascii="Calibri" w:hAnsi="Calibri" w:cs="Calibri"/>
                <w:sz w:val="20"/>
                <w:szCs w:val="20"/>
                <w:lang w:val="en-US"/>
              </w:rPr>
              <w:t xml:space="preserve"> and compare as they explore one more and one less. Children to see the link between counting forwards and the one more pattern and counting back and the one less pattern.</w:t>
            </w:r>
          </w:p>
          <w:p w:rsidR="006B7B2E" w:rsidRDefault="006B7B2E" w:rsidP="006B7B2E">
            <w:pPr>
              <w:tabs>
                <w:tab w:val="left" w:pos="1551"/>
              </w:tabs>
              <w:rPr>
                <w:rFonts w:ascii="Calibri" w:hAnsi="Calibri" w:cs="Calibri"/>
                <w:sz w:val="20"/>
                <w:szCs w:val="20"/>
                <w:lang w:val="en-US"/>
              </w:rPr>
            </w:pPr>
            <w:r>
              <w:rPr>
                <w:rFonts w:ascii="Calibri" w:hAnsi="Calibri" w:cs="Calibri"/>
                <w:b/>
                <w:sz w:val="20"/>
                <w:szCs w:val="20"/>
                <w:lang w:val="en-US"/>
              </w:rPr>
              <w:t xml:space="preserve">Shapes with 4 sides:  </w:t>
            </w:r>
            <w:r>
              <w:rPr>
                <w:rFonts w:ascii="Calibri" w:hAnsi="Calibri" w:cs="Calibri"/>
                <w:sz w:val="20"/>
                <w:szCs w:val="20"/>
                <w:lang w:val="en-US"/>
              </w:rPr>
              <w:t>Children learn that squares and rectangle have 4 straight sides and 4 corners.  They begin to recognize these shapes on everyday items in the classroom and outside.</w:t>
            </w:r>
          </w:p>
          <w:p w:rsidR="00745BAA" w:rsidRDefault="00745BAA" w:rsidP="006B7B2E">
            <w:pPr>
              <w:tabs>
                <w:tab w:val="left" w:pos="1551"/>
              </w:tabs>
              <w:rPr>
                <w:rFonts w:ascii="Calibri" w:hAnsi="Calibri" w:cs="Calibri"/>
                <w:b/>
                <w:sz w:val="20"/>
                <w:szCs w:val="20"/>
                <w:lang w:val="en-US"/>
              </w:rPr>
            </w:pPr>
          </w:p>
          <w:p w:rsidR="00343745" w:rsidRPr="00745BAA" w:rsidRDefault="006B7B2E" w:rsidP="00745BAA">
            <w:pPr>
              <w:tabs>
                <w:tab w:val="left" w:pos="1551"/>
              </w:tabs>
              <w:rPr>
                <w:rFonts w:ascii="Calibri" w:hAnsi="Calibri" w:cs="Calibri"/>
                <w:sz w:val="20"/>
                <w:szCs w:val="20"/>
                <w:lang w:val="en-US"/>
              </w:rPr>
            </w:pPr>
            <w:r>
              <w:rPr>
                <w:rFonts w:ascii="Calibri" w:hAnsi="Calibri" w:cs="Calibri"/>
                <w:b/>
                <w:sz w:val="20"/>
                <w:szCs w:val="20"/>
                <w:lang w:val="en-US"/>
              </w:rPr>
              <w:t xml:space="preserve">Night and Day: </w:t>
            </w:r>
            <w:r>
              <w:rPr>
                <w:rFonts w:ascii="Calibri" w:hAnsi="Calibri" w:cs="Calibri"/>
                <w:sz w:val="20"/>
                <w:szCs w:val="20"/>
                <w:lang w:val="en-US"/>
              </w:rPr>
              <w:t xml:space="preserve">Children talk about night and day and order key events in their daily routines.  They use language to describe when events happen </w:t>
            </w:r>
            <w:proofErr w:type="spellStart"/>
            <w:proofErr w:type="gramStart"/>
            <w:r>
              <w:rPr>
                <w:rFonts w:ascii="Calibri" w:hAnsi="Calibri" w:cs="Calibri"/>
                <w:sz w:val="20"/>
                <w:szCs w:val="20"/>
                <w:lang w:val="en-US"/>
              </w:rPr>
              <w:t>eg</w:t>
            </w:r>
            <w:proofErr w:type="spellEnd"/>
            <w:r>
              <w:rPr>
                <w:rFonts w:ascii="Calibri" w:hAnsi="Calibri" w:cs="Calibri"/>
                <w:sz w:val="20"/>
                <w:szCs w:val="20"/>
                <w:lang w:val="en-US"/>
              </w:rPr>
              <w:t>.,</w:t>
            </w:r>
            <w:proofErr w:type="gramEnd"/>
            <w:r>
              <w:rPr>
                <w:rFonts w:ascii="Calibri" w:hAnsi="Calibri" w:cs="Calibri"/>
                <w:sz w:val="20"/>
                <w:szCs w:val="20"/>
                <w:lang w:val="en-US"/>
              </w:rPr>
              <w:t xml:space="preserve"> day, night, morning, afternoon, before, after, today, tomorrow.  Children begin to measure time in simple ways </w:t>
            </w:r>
            <w:proofErr w:type="spellStart"/>
            <w:r>
              <w:rPr>
                <w:rFonts w:ascii="Calibri" w:hAnsi="Calibri" w:cs="Calibri"/>
                <w:sz w:val="20"/>
                <w:szCs w:val="20"/>
                <w:lang w:val="en-US"/>
              </w:rPr>
              <w:t>eg</w:t>
            </w:r>
            <w:proofErr w:type="spellEnd"/>
            <w:r>
              <w:rPr>
                <w:rFonts w:ascii="Calibri" w:hAnsi="Calibri" w:cs="Calibri"/>
                <w:sz w:val="20"/>
                <w:szCs w:val="20"/>
                <w:lang w:val="en-US"/>
              </w:rPr>
              <w:t xml:space="preserve">. </w:t>
            </w:r>
            <w:proofErr w:type="gramStart"/>
            <w:r>
              <w:rPr>
                <w:rFonts w:ascii="Calibri" w:hAnsi="Calibri" w:cs="Calibri"/>
                <w:sz w:val="20"/>
                <w:szCs w:val="20"/>
                <w:lang w:val="en-US"/>
              </w:rPr>
              <w:t>counting</w:t>
            </w:r>
            <w:proofErr w:type="gramEnd"/>
            <w:r>
              <w:rPr>
                <w:rFonts w:ascii="Calibri" w:hAnsi="Calibri" w:cs="Calibri"/>
                <w:sz w:val="20"/>
                <w:szCs w:val="20"/>
                <w:lang w:val="en-US"/>
              </w:rPr>
              <w:t xml:space="preserve"> the nu</w:t>
            </w:r>
            <w:r w:rsidR="00745BAA">
              <w:rPr>
                <w:rFonts w:ascii="Calibri" w:hAnsi="Calibri" w:cs="Calibri"/>
                <w:sz w:val="20"/>
                <w:szCs w:val="20"/>
                <w:lang w:val="en-US"/>
              </w:rPr>
              <w:t>mber of sleeps or using timers.</w:t>
            </w:r>
          </w:p>
        </w:tc>
        <w:tc>
          <w:tcPr>
            <w:tcW w:w="3259" w:type="dxa"/>
            <w:shd w:val="clear" w:color="auto" w:fill="DAEEF3" w:themeFill="accent5" w:themeFillTint="33"/>
          </w:tcPr>
          <w:p w:rsidR="00745BAA" w:rsidRDefault="00745BAA" w:rsidP="00745BAA">
            <w:pPr>
              <w:rPr>
                <w:rFonts w:ascii="Calibri" w:hAnsi="Calibri" w:cs="Calibri"/>
                <w:b/>
                <w:sz w:val="20"/>
                <w:szCs w:val="20"/>
                <w:lang w:val="en-US"/>
              </w:rPr>
            </w:pPr>
            <w:r>
              <w:rPr>
                <w:rFonts w:ascii="Calibri" w:hAnsi="Calibri" w:cs="Calibri"/>
                <w:b/>
                <w:sz w:val="20"/>
                <w:szCs w:val="20"/>
                <w:lang w:val="en-US"/>
              </w:rPr>
              <w:t>Introducing Zero</w:t>
            </w:r>
          </w:p>
          <w:p w:rsidR="00745BAA" w:rsidRDefault="00745BAA" w:rsidP="00745BAA">
            <w:pPr>
              <w:rPr>
                <w:rFonts w:ascii="Calibri" w:hAnsi="Calibri" w:cs="Calibri"/>
                <w:sz w:val="20"/>
                <w:szCs w:val="20"/>
                <w:lang w:val="en-US"/>
              </w:rPr>
            </w:pPr>
            <w:r>
              <w:rPr>
                <w:rFonts w:ascii="Calibri" w:hAnsi="Calibri" w:cs="Calibri"/>
                <w:sz w:val="20"/>
                <w:szCs w:val="20"/>
                <w:lang w:val="en-US"/>
              </w:rPr>
              <w:t xml:space="preserve">The children will already have some practical understanding of ‘nothing there’ or ‘all gone’. Learning that the number zero and the numeral 0 </w:t>
            </w:r>
            <w:proofErr w:type="gramStart"/>
            <w:r>
              <w:rPr>
                <w:rFonts w:ascii="Calibri" w:hAnsi="Calibri" w:cs="Calibri"/>
                <w:sz w:val="20"/>
                <w:szCs w:val="20"/>
                <w:lang w:val="en-US"/>
              </w:rPr>
              <w:t>can be used</w:t>
            </w:r>
            <w:proofErr w:type="gramEnd"/>
            <w:r>
              <w:rPr>
                <w:rFonts w:ascii="Calibri" w:hAnsi="Calibri" w:cs="Calibri"/>
                <w:sz w:val="20"/>
                <w:szCs w:val="20"/>
                <w:lang w:val="en-US"/>
              </w:rPr>
              <w:t xml:space="preserve"> to represent this.</w:t>
            </w:r>
          </w:p>
          <w:p w:rsidR="00745BAA" w:rsidRPr="00763B04" w:rsidRDefault="00745BAA" w:rsidP="00745BAA">
            <w:pPr>
              <w:rPr>
                <w:rFonts w:ascii="Calibri" w:hAnsi="Calibri" w:cs="Calibri"/>
                <w:sz w:val="20"/>
                <w:szCs w:val="20"/>
                <w:lang w:val="en-US"/>
              </w:rPr>
            </w:pPr>
          </w:p>
          <w:p w:rsidR="00745BAA" w:rsidRDefault="00745BAA" w:rsidP="00745BAA">
            <w:pPr>
              <w:rPr>
                <w:rFonts w:ascii="Calibri" w:hAnsi="Calibri" w:cs="Calibri"/>
                <w:b/>
                <w:sz w:val="20"/>
                <w:szCs w:val="20"/>
                <w:lang w:val="en-US"/>
              </w:rPr>
            </w:pPr>
            <w:r>
              <w:rPr>
                <w:rFonts w:ascii="Calibri" w:hAnsi="Calibri" w:cs="Calibri"/>
                <w:b/>
                <w:sz w:val="20"/>
                <w:szCs w:val="20"/>
                <w:lang w:val="en-US"/>
              </w:rPr>
              <w:t>Comparing Numbers to 5</w:t>
            </w:r>
          </w:p>
          <w:p w:rsidR="00745BAA" w:rsidRPr="00763B04" w:rsidRDefault="00745BAA" w:rsidP="00745BAA">
            <w:pPr>
              <w:rPr>
                <w:rFonts w:ascii="Calibri" w:hAnsi="Calibri" w:cs="Calibri"/>
                <w:sz w:val="20"/>
                <w:szCs w:val="20"/>
                <w:lang w:val="en-US"/>
              </w:rPr>
            </w:pPr>
            <w:r>
              <w:rPr>
                <w:rFonts w:ascii="Calibri" w:hAnsi="Calibri" w:cs="Calibri"/>
                <w:sz w:val="20"/>
                <w:szCs w:val="20"/>
                <w:lang w:val="en-US"/>
              </w:rPr>
              <w:t xml:space="preserve">Children continue to understand that when comparing numbers, one quantity can be more than, the same as, or </w:t>
            </w:r>
            <w:proofErr w:type="gramStart"/>
            <w:r>
              <w:rPr>
                <w:rFonts w:ascii="Calibri" w:hAnsi="Calibri" w:cs="Calibri"/>
                <w:sz w:val="20"/>
                <w:szCs w:val="20"/>
                <w:lang w:val="en-US"/>
              </w:rPr>
              <w:t>fewer</w:t>
            </w:r>
            <w:proofErr w:type="gramEnd"/>
            <w:r>
              <w:rPr>
                <w:rFonts w:ascii="Calibri" w:hAnsi="Calibri" w:cs="Calibri"/>
                <w:sz w:val="20"/>
                <w:szCs w:val="20"/>
                <w:lang w:val="en-US"/>
              </w:rPr>
              <w:t xml:space="preserve"> than another quantity.</w:t>
            </w:r>
          </w:p>
          <w:p w:rsidR="00745BAA" w:rsidRDefault="00745BAA" w:rsidP="00745BAA">
            <w:pPr>
              <w:rPr>
                <w:rFonts w:ascii="Calibri" w:hAnsi="Calibri" w:cs="Calibri"/>
                <w:sz w:val="20"/>
                <w:szCs w:val="20"/>
                <w:lang w:val="en-US"/>
              </w:rPr>
            </w:pPr>
            <w:r>
              <w:rPr>
                <w:rFonts w:ascii="Calibri" w:hAnsi="Calibri" w:cs="Calibri"/>
                <w:sz w:val="20"/>
                <w:szCs w:val="20"/>
                <w:lang w:val="en-US"/>
              </w:rPr>
              <w:t xml:space="preserve">Children will continue to develop the understanding that all numbers </w:t>
            </w:r>
            <w:proofErr w:type="gramStart"/>
            <w:r>
              <w:rPr>
                <w:rFonts w:ascii="Calibri" w:hAnsi="Calibri" w:cs="Calibri"/>
                <w:sz w:val="20"/>
                <w:szCs w:val="20"/>
                <w:lang w:val="en-US"/>
              </w:rPr>
              <w:t>are made up</w:t>
            </w:r>
            <w:proofErr w:type="gramEnd"/>
            <w:r>
              <w:rPr>
                <w:rFonts w:ascii="Calibri" w:hAnsi="Calibri" w:cs="Calibri"/>
                <w:sz w:val="20"/>
                <w:szCs w:val="20"/>
                <w:lang w:val="en-US"/>
              </w:rPr>
              <w:t xml:space="preserve"> of smaller numbers. Exploring compositions of 4 and 5.</w:t>
            </w:r>
          </w:p>
          <w:p w:rsidR="00745BAA" w:rsidRDefault="00745BAA" w:rsidP="00745BAA">
            <w:pPr>
              <w:rPr>
                <w:rFonts w:ascii="Calibri" w:hAnsi="Calibri" w:cs="Calibri"/>
                <w:sz w:val="20"/>
                <w:szCs w:val="20"/>
                <w:lang w:val="en-US"/>
              </w:rPr>
            </w:pPr>
          </w:p>
          <w:p w:rsidR="00745BAA" w:rsidRDefault="00745BAA" w:rsidP="00745BAA">
            <w:pPr>
              <w:rPr>
                <w:rFonts w:ascii="Calibri" w:hAnsi="Calibri" w:cs="Calibri"/>
                <w:b/>
                <w:sz w:val="20"/>
                <w:szCs w:val="20"/>
                <w:lang w:val="en-US"/>
              </w:rPr>
            </w:pPr>
            <w:r>
              <w:rPr>
                <w:rFonts w:ascii="Calibri" w:hAnsi="Calibri" w:cs="Calibri"/>
                <w:b/>
                <w:sz w:val="20"/>
                <w:szCs w:val="20"/>
                <w:lang w:val="en-US"/>
              </w:rPr>
              <w:t>Compare Mass</w:t>
            </w:r>
          </w:p>
          <w:p w:rsidR="00745BAA" w:rsidRDefault="00745BAA" w:rsidP="00745BAA">
            <w:pPr>
              <w:rPr>
                <w:rFonts w:ascii="Calibri" w:hAnsi="Calibri" w:cs="Calibri"/>
                <w:sz w:val="20"/>
                <w:szCs w:val="20"/>
                <w:lang w:val="en-US"/>
              </w:rPr>
            </w:pPr>
            <w:r>
              <w:rPr>
                <w:rFonts w:ascii="Calibri" w:hAnsi="Calibri" w:cs="Calibri"/>
                <w:sz w:val="20"/>
                <w:szCs w:val="20"/>
                <w:lang w:val="en-US"/>
              </w:rPr>
              <w:t>Children to have experiences of comparing heavy and light, using the language of heavy, heavier than, heaviest, light, lighter than and lightest.</w:t>
            </w:r>
          </w:p>
          <w:p w:rsidR="00F02206" w:rsidRDefault="00F02206" w:rsidP="00745BAA">
            <w:pPr>
              <w:rPr>
                <w:rFonts w:ascii="Calibri" w:hAnsi="Calibri" w:cs="Calibri"/>
                <w:sz w:val="20"/>
                <w:szCs w:val="20"/>
                <w:lang w:val="en-US"/>
              </w:rPr>
            </w:pPr>
          </w:p>
          <w:p w:rsidR="00F02206" w:rsidRDefault="00F02206" w:rsidP="00745BAA">
            <w:pPr>
              <w:rPr>
                <w:rFonts w:ascii="Calibri" w:hAnsi="Calibri" w:cs="Calibri"/>
                <w:sz w:val="20"/>
                <w:szCs w:val="20"/>
                <w:lang w:val="en-US"/>
              </w:rPr>
            </w:pPr>
          </w:p>
          <w:p w:rsidR="00F02206" w:rsidRDefault="00F02206" w:rsidP="00745BAA">
            <w:pPr>
              <w:rPr>
                <w:rFonts w:ascii="Calibri" w:hAnsi="Calibri" w:cs="Calibri"/>
                <w:sz w:val="20"/>
                <w:szCs w:val="20"/>
                <w:lang w:val="en-US"/>
              </w:rPr>
            </w:pPr>
          </w:p>
          <w:p w:rsidR="00F02206" w:rsidRDefault="00F02206" w:rsidP="00745BAA">
            <w:pPr>
              <w:rPr>
                <w:rFonts w:ascii="Calibri" w:hAnsi="Calibri" w:cs="Calibri"/>
                <w:sz w:val="20"/>
                <w:szCs w:val="20"/>
                <w:lang w:val="en-US"/>
              </w:rPr>
            </w:pPr>
          </w:p>
          <w:p w:rsidR="00F02206" w:rsidRDefault="00F02206" w:rsidP="00745BAA">
            <w:pPr>
              <w:rPr>
                <w:rFonts w:ascii="Calibri" w:hAnsi="Calibri" w:cs="Calibri"/>
                <w:sz w:val="20"/>
                <w:szCs w:val="20"/>
                <w:lang w:val="en-US"/>
              </w:rPr>
            </w:pPr>
            <w:r>
              <w:rPr>
                <w:rFonts w:ascii="Calibri" w:hAnsi="Calibri" w:cs="Calibri"/>
                <w:b/>
                <w:sz w:val="20"/>
                <w:szCs w:val="20"/>
                <w:lang w:val="en-US"/>
              </w:rPr>
              <w:t>Compare Capacity:</w:t>
            </w:r>
          </w:p>
          <w:p w:rsidR="00745BAA" w:rsidRPr="00F02206" w:rsidRDefault="00F02206" w:rsidP="00745BAA">
            <w:pPr>
              <w:rPr>
                <w:rFonts w:ascii="Calibri" w:hAnsi="Calibri" w:cs="Calibri"/>
                <w:sz w:val="20"/>
                <w:szCs w:val="20"/>
                <w:lang w:val="en-US"/>
              </w:rPr>
            </w:pPr>
            <w:r>
              <w:rPr>
                <w:rFonts w:ascii="Calibri" w:hAnsi="Calibri" w:cs="Calibri"/>
                <w:sz w:val="20"/>
                <w:szCs w:val="20"/>
                <w:lang w:val="en-US"/>
              </w:rPr>
              <w:t>C</w:t>
            </w:r>
            <w:r w:rsidR="00745BAA">
              <w:rPr>
                <w:rFonts w:ascii="Calibri" w:hAnsi="Calibri" w:cs="Calibri"/>
                <w:sz w:val="20"/>
                <w:szCs w:val="20"/>
                <w:lang w:val="en-US"/>
              </w:rPr>
              <w:t xml:space="preserve">hildren to make direct comparisons to understand full, empty, </w:t>
            </w:r>
            <w:proofErr w:type="gramStart"/>
            <w:r w:rsidR="00745BAA">
              <w:rPr>
                <w:rFonts w:ascii="Calibri" w:hAnsi="Calibri" w:cs="Calibri"/>
                <w:sz w:val="20"/>
                <w:szCs w:val="20"/>
                <w:lang w:val="en-US"/>
              </w:rPr>
              <w:t>half full</w:t>
            </w:r>
            <w:proofErr w:type="gramEnd"/>
            <w:r w:rsidR="00745BAA">
              <w:rPr>
                <w:rFonts w:ascii="Calibri" w:hAnsi="Calibri" w:cs="Calibri"/>
                <w:sz w:val="20"/>
                <w:szCs w:val="20"/>
                <w:lang w:val="en-US"/>
              </w:rPr>
              <w:t>, nearly full and nearly empty.</w:t>
            </w:r>
          </w:p>
          <w:p w:rsidR="00745BAA" w:rsidRDefault="00745BAA" w:rsidP="00745BAA">
            <w:pPr>
              <w:rPr>
                <w:rFonts w:ascii="Calibri" w:hAnsi="Calibri" w:cs="Calibri"/>
                <w:b/>
                <w:sz w:val="20"/>
                <w:szCs w:val="20"/>
                <w:lang w:val="en-US"/>
              </w:rPr>
            </w:pPr>
          </w:p>
          <w:p w:rsidR="00745BAA" w:rsidRDefault="00745BAA" w:rsidP="00745BAA">
            <w:pPr>
              <w:rPr>
                <w:rFonts w:ascii="Calibri" w:hAnsi="Calibri" w:cs="Calibri"/>
                <w:b/>
                <w:sz w:val="20"/>
                <w:szCs w:val="20"/>
                <w:lang w:val="en-US"/>
              </w:rPr>
            </w:pPr>
            <w:r>
              <w:rPr>
                <w:rFonts w:ascii="Calibri" w:hAnsi="Calibri" w:cs="Calibri"/>
                <w:b/>
                <w:sz w:val="20"/>
                <w:szCs w:val="20"/>
                <w:lang w:val="en-US"/>
              </w:rPr>
              <w:t>Composition of 6,7 and 8</w:t>
            </w:r>
          </w:p>
          <w:p w:rsidR="00745BAA" w:rsidRPr="004365EC" w:rsidRDefault="00745BAA" w:rsidP="00745BAA">
            <w:pPr>
              <w:rPr>
                <w:rFonts w:ascii="Calibri" w:hAnsi="Calibri" w:cs="Calibri"/>
                <w:sz w:val="20"/>
                <w:szCs w:val="20"/>
                <w:lang w:val="en-US"/>
              </w:rPr>
            </w:pPr>
            <w:r>
              <w:rPr>
                <w:rFonts w:ascii="Calibri" w:hAnsi="Calibri" w:cs="Calibri"/>
                <w:sz w:val="20"/>
                <w:szCs w:val="20"/>
                <w:lang w:val="en-US"/>
              </w:rPr>
              <w:t>Children continue to apply the counting principles when counting to 6,</w:t>
            </w:r>
            <w:r w:rsidR="00CF3051">
              <w:rPr>
                <w:rFonts w:ascii="Calibri" w:hAnsi="Calibri" w:cs="Calibri"/>
                <w:sz w:val="20"/>
                <w:szCs w:val="20"/>
                <w:lang w:val="en-US"/>
              </w:rPr>
              <w:t xml:space="preserve"> </w:t>
            </w:r>
            <w:r>
              <w:rPr>
                <w:rFonts w:ascii="Calibri" w:hAnsi="Calibri" w:cs="Calibri"/>
                <w:sz w:val="20"/>
                <w:szCs w:val="20"/>
                <w:lang w:val="en-US"/>
              </w:rPr>
              <w:t>7 and 8.  The represent 6,</w:t>
            </w:r>
            <w:r w:rsidR="00CF3051">
              <w:rPr>
                <w:rFonts w:ascii="Calibri" w:hAnsi="Calibri" w:cs="Calibri"/>
                <w:sz w:val="20"/>
                <w:szCs w:val="20"/>
                <w:lang w:val="en-US"/>
              </w:rPr>
              <w:t xml:space="preserve"> </w:t>
            </w:r>
            <w:r>
              <w:rPr>
                <w:rFonts w:ascii="Calibri" w:hAnsi="Calibri" w:cs="Calibri"/>
                <w:sz w:val="20"/>
                <w:szCs w:val="20"/>
                <w:lang w:val="en-US"/>
              </w:rPr>
              <w:t xml:space="preserve">7 and 8 in different ways and can count out the required number of objects from a larger group.  Arranging 6, 7 or 8 items into smaller groups to conceptually </w:t>
            </w:r>
            <w:proofErr w:type="spellStart"/>
            <w:r>
              <w:rPr>
                <w:rFonts w:ascii="Calibri" w:hAnsi="Calibri" w:cs="Calibri"/>
                <w:sz w:val="20"/>
                <w:szCs w:val="20"/>
                <w:lang w:val="en-US"/>
              </w:rPr>
              <w:t>subitise</w:t>
            </w:r>
            <w:proofErr w:type="spellEnd"/>
            <w:r>
              <w:rPr>
                <w:rFonts w:ascii="Calibri" w:hAnsi="Calibri" w:cs="Calibri"/>
                <w:sz w:val="20"/>
                <w:szCs w:val="20"/>
                <w:lang w:val="en-US"/>
              </w:rPr>
              <w:t xml:space="preserve"> and see how the numbers </w:t>
            </w:r>
            <w:proofErr w:type="gramStart"/>
            <w:r>
              <w:rPr>
                <w:rFonts w:ascii="Calibri" w:hAnsi="Calibri" w:cs="Calibri"/>
                <w:sz w:val="20"/>
                <w:szCs w:val="20"/>
                <w:lang w:val="en-US"/>
              </w:rPr>
              <w:t>are made up</w:t>
            </w:r>
            <w:proofErr w:type="gramEnd"/>
            <w:r>
              <w:rPr>
                <w:rFonts w:ascii="Calibri" w:hAnsi="Calibri" w:cs="Calibri"/>
                <w:sz w:val="20"/>
                <w:szCs w:val="20"/>
                <w:lang w:val="en-US"/>
              </w:rPr>
              <w:t xml:space="preserve"> of smaller numbers.</w:t>
            </w:r>
          </w:p>
          <w:p w:rsidR="006E1D0E" w:rsidRDefault="006E1D0E" w:rsidP="006E1D0E">
            <w:pPr>
              <w:rPr>
                <w:sz w:val="20"/>
                <w:szCs w:val="20"/>
              </w:rPr>
            </w:pPr>
          </w:p>
          <w:p w:rsidR="006E1D0E" w:rsidRPr="004F510B" w:rsidRDefault="006E1D0E" w:rsidP="006E1D0E">
            <w:pPr>
              <w:rPr>
                <w:b/>
                <w:sz w:val="20"/>
                <w:szCs w:val="20"/>
              </w:rPr>
            </w:pPr>
          </w:p>
        </w:tc>
        <w:tc>
          <w:tcPr>
            <w:tcW w:w="3402" w:type="dxa"/>
            <w:shd w:val="clear" w:color="auto" w:fill="DAEEF3" w:themeFill="accent5" w:themeFillTint="33"/>
          </w:tcPr>
          <w:p w:rsidR="00745BAA" w:rsidRDefault="00745BAA" w:rsidP="00745BAA">
            <w:pPr>
              <w:rPr>
                <w:b/>
                <w:sz w:val="20"/>
                <w:szCs w:val="20"/>
              </w:rPr>
            </w:pPr>
            <w:r>
              <w:rPr>
                <w:b/>
                <w:sz w:val="20"/>
                <w:szCs w:val="20"/>
              </w:rPr>
              <w:t>Building 9 and 10:</w:t>
            </w:r>
          </w:p>
          <w:p w:rsidR="00745BAA" w:rsidRDefault="00745BAA" w:rsidP="00745BAA">
            <w:pPr>
              <w:rPr>
                <w:sz w:val="20"/>
                <w:szCs w:val="20"/>
              </w:rPr>
            </w:pPr>
            <w:r>
              <w:rPr>
                <w:sz w:val="20"/>
                <w:szCs w:val="20"/>
              </w:rPr>
              <w:t xml:space="preserve">Children continue to apply the counting principles when counting to 9 and 10 (forwards and backwards).  They represent 9 and 10 in different ways.  Arranging 9 or 10 items in small groups will support the children to conceptually </w:t>
            </w:r>
            <w:proofErr w:type="spellStart"/>
            <w:r>
              <w:rPr>
                <w:sz w:val="20"/>
                <w:szCs w:val="20"/>
              </w:rPr>
              <w:t>subitise</w:t>
            </w:r>
            <w:proofErr w:type="spellEnd"/>
            <w:r>
              <w:rPr>
                <w:sz w:val="20"/>
                <w:szCs w:val="20"/>
              </w:rPr>
              <w:t xml:space="preserve"> these larger numbers and explore their composition.</w:t>
            </w:r>
          </w:p>
          <w:p w:rsidR="00745BAA" w:rsidRDefault="00745BAA" w:rsidP="00745BAA">
            <w:pPr>
              <w:rPr>
                <w:sz w:val="20"/>
                <w:szCs w:val="20"/>
              </w:rPr>
            </w:pPr>
            <w:r>
              <w:rPr>
                <w:sz w:val="20"/>
                <w:szCs w:val="20"/>
              </w:rPr>
              <w:t xml:space="preserve">Children notice that a 10 frame is full when there is 10.  They can use 10 frames, fingers and bead strings to </w:t>
            </w:r>
            <w:proofErr w:type="spellStart"/>
            <w:r>
              <w:rPr>
                <w:sz w:val="20"/>
                <w:szCs w:val="20"/>
              </w:rPr>
              <w:t>subitise</w:t>
            </w:r>
            <w:proofErr w:type="spellEnd"/>
            <w:r>
              <w:rPr>
                <w:sz w:val="20"/>
                <w:szCs w:val="20"/>
              </w:rPr>
              <w:t xml:space="preserve"> groups of 9 and 10.</w:t>
            </w:r>
          </w:p>
          <w:p w:rsidR="00745BAA" w:rsidRDefault="00745BAA" w:rsidP="00745BAA">
            <w:pPr>
              <w:rPr>
                <w:b/>
                <w:sz w:val="20"/>
                <w:szCs w:val="20"/>
              </w:rPr>
            </w:pPr>
          </w:p>
          <w:p w:rsidR="00745BAA" w:rsidRPr="004F510B" w:rsidRDefault="00745BAA" w:rsidP="00745BAA">
            <w:pPr>
              <w:rPr>
                <w:b/>
                <w:sz w:val="20"/>
                <w:szCs w:val="20"/>
              </w:rPr>
            </w:pPr>
            <w:r>
              <w:rPr>
                <w:b/>
                <w:sz w:val="20"/>
                <w:szCs w:val="20"/>
              </w:rPr>
              <w:t>Comparing numbers to 10:</w:t>
            </w:r>
          </w:p>
          <w:p w:rsidR="00745BAA" w:rsidRDefault="00745BAA" w:rsidP="00745BAA">
            <w:pPr>
              <w:rPr>
                <w:sz w:val="20"/>
                <w:szCs w:val="20"/>
              </w:rPr>
            </w:pPr>
            <w:r>
              <w:rPr>
                <w:sz w:val="20"/>
                <w:szCs w:val="20"/>
              </w:rPr>
              <w:t>Children continue to make comparisons.  They understand that when making comparisons a set can have more items, fewer items or the same number of items.</w:t>
            </w:r>
          </w:p>
          <w:p w:rsidR="00745BAA" w:rsidRPr="00291495" w:rsidRDefault="00745BAA" w:rsidP="00745BAA">
            <w:pPr>
              <w:rPr>
                <w:sz w:val="20"/>
                <w:szCs w:val="20"/>
              </w:rPr>
            </w:pPr>
          </w:p>
          <w:p w:rsidR="00745BAA" w:rsidRDefault="00745BAA" w:rsidP="00745BAA">
            <w:pPr>
              <w:rPr>
                <w:b/>
                <w:sz w:val="20"/>
                <w:szCs w:val="20"/>
              </w:rPr>
            </w:pPr>
            <w:r>
              <w:rPr>
                <w:b/>
                <w:sz w:val="20"/>
                <w:szCs w:val="20"/>
              </w:rPr>
              <w:t>Bonds to 10:</w:t>
            </w:r>
          </w:p>
          <w:p w:rsidR="00745BAA" w:rsidRDefault="00745BAA" w:rsidP="00745BAA">
            <w:pPr>
              <w:rPr>
                <w:sz w:val="20"/>
                <w:szCs w:val="20"/>
              </w:rPr>
            </w:pPr>
            <w:r>
              <w:rPr>
                <w:sz w:val="20"/>
                <w:szCs w:val="20"/>
              </w:rPr>
              <w:t xml:space="preserve">Children explore number bonds to 10 using real object in different contexts.  </w:t>
            </w:r>
          </w:p>
          <w:p w:rsidR="00745BAA" w:rsidRDefault="00745BAA" w:rsidP="00745BAA">
            <w:pPr>
              <w:rPr>
                <w:sz w:val="20"/>
                <w:szCs w:val="20"/>
              </w:rPr>
            </w:pPr>
          </w:p>
          <w:p w:rsidR="00F02206" w:rsidRDefault="00F02206" w:rsidP="00745BAA">
            <w:pPr>
              <w:rPr>
                <w:b/>
                <w:sz w:val="20"/>
                <w:szCs w:val="20"/>
              </w:rPr>
            </w:pPr>
          </w:p>
          <w:p w:rsidR="00745BAA" w:rsidRDefault="00745BAA" w:rsidP="00745BAA">
            <w:pPr>
              <w:rPr>
                <w:b/>
                <w:sz w:val="20"/>
                <w:szCs w:val="20"/>
              </w:rPr>
            </w:pPr>
            <w:r>
              <w:rPr>
                <w:b/>
                <w:sz w:val="20"/>
                <w:szCs w:val="20"/>
              </w:rPr>
              <w:t>3-D Shape:</w:t>
            </w:r>
          </w:p>
          <w:p w:rsidR="00745BAA" w:rsidRDefault="00745BAA" w:rsidP="00745BAA">
            <w:pPr>
              <w:rPr>
                <w:sz w:val="20"/>
                <w:szCs w:val="20"/>
              </w:rPr>
            </w:pPr>
            <w:r>
              <w:rPr>
                <w:sz w:val="20"/>
                <w:szCs w:val="20"/>
              </w:rPr>
              <w:t>Children will naturally explore and manipulate 3-D shapes through their block play and modelling.</w:t>
            </w:r>
          </w:p>
          <w:p w:rsidR="00745BAA" w:rsidRDefault="00745BAA" w:rsidP="00745BAA">
            <w:pPr>
              <w:rPr>
                <w:sz w:val="20"/>
                <w:szCs w:val="20"/>
              </w:rPr>
            </w:pPr>
            <w:r>
              <w:rPr>
                <w:sz w:val="20"/>
                <w:szCs w:val="20"/>
              </w:rPr>
              <w:t>Considering which shapes roll and which shapes stack.</w:t>
            </w:r>
          </w:p>
          <w:p w:rsidR="00745BAA" w:rsidRDefault="00745BAA" w:rsidP="00745BAA">
            <w:pPr>
              <w:rPr>
                <w:sz w:val="20"/>
                <w:szCs w:val="20"/>
              </w:rPr>
            </w:pPr>
            <w:r>
              <w:rPr>
                <w:sz w:val="20"/>
                <w:szCs w:val="20"/>
              </w:rPr>
              <w:t xml:space="preserve">Introduce the names of the shapes and children to </w:t>
            </w:r>
            <w:proofErr w:type="gramStart"/>
            <w:r>
              <w:rPr>
                <w:sz w:val="20"/>
                <w:szCs w:val="20"/>
              </w:rPr>
              <w:t>be given</w:t>
            </w:r>
            <w:proofErr w:type="gramEnd"/>
            <w:r>
              <w:rPr>
                <w:sz w:val="20"/>
                <w:szCs w:val="20"/>
              </w:rPr>
              <w:t xml:space="preserve"> opportunities to explore similarities and differences.</w:t>
            </w:r>
          </w:p>
          <w:p w:rsidR="00745BAA" w:rsidRDefault="00745BAA" w:rsidP="00745BAA">
            <w:pPr>
              <w:rPr>
                <w:sz w:val="20"/>
                <w:szCs w:val="20"/>
              </w:rPr>
            </w:pPr>
          </w:p>
          <w:p w:rsidR="00745BAA" w:rsidRDefault="00745BAA" w:rsidP="00745BAA">
            <w:pPr>
              <w:rPr>
                <w:b/>
                <w:sz w:val="20"/>
                <w:szCs w:val="20"/>
              </w:rPr>
            </w:pPr>
            <w:r>
              <w:rPr>
                <w:b/>
                <w:sz w:val="20"/>
                <w:szCs w:val="20"/>
              </w:rPr>
              <w:t>Pattern (2):</w:t>
            </w:r>
          </w:p>
          <w:p w:rsidR="00745BAA" w:rsidRDefault="00745BAA" w:rsidP="00745BAA">
            <w:pPr>
              <w:rPr>
                <w:sz w:val="20"/>
                <w:szCs w:val="20"/>
              </w:rPr>
            </w:pPr>
            <w:r>
              <w:rPr>
                <w:sz w:val="20"/>
                <w:szCs w:val="20"/>
              </w:rPr>
              <w:t xml:space="preserve">Build on the pattern AB work by introducing </w:t>
            </w:r>
            <w:proofErr w:type="gramStart"/>
            <w:r>
              <w:rPr>
                <w:sz w:val="20"/>
                <w:szCs w:val="20"/>
              </w:rPr>
              <w:t>more complex patterns</w:t>
            </w:r>
            <w:proofErr w:type="gramEnd"/>
            <w:r>
              <w:rPr>
                <w:sz w:val="20"/>
                <w:szCs w:val="20"/>
              </w:rPr>
              <w:t>.</w:t>
            </w:r>
          </w:p>
          <w:p w:rsidR="006B7B2E" w:rsidRPr="00291495" w:rsidRDefault="00745BAA" w:rsidP="00745BAA">
            <w:pPr>
              <w:rPr>
                <w:b/>
                <w:sz w:val="20"/>
                <w:szCs w:val="20"/>
              </w:rPr>
            </w:pPr>
            <w:r>
              <w:rPr>
                <w:sz w:val="20"/>
                <w:szCs w:val="20"/>
              </w:rPr>
              <w:t>ABB, AAB, AABB, AABBB etc.</w:t>
            </w:r>
          </w:p>
        </w:tc>
        <w:tc>
          <w:tcPr>
            <w:tcW w:w="3261" w:type="dxa"/>
            <w:shd w:val="clear" w:color="auto" w:fill="E5DFEC" w:themeFill="accent4" w:themeFillTint="33"/>
          </w:tcPr>
          <w:p w:rsidR="00745BAA" w:rsidRDefault="002F34D5" w:rsidP="006E1D0E">
            <w:pPr>
              <w:rPr>
                <w:b/>
                <w:sz w:val="20"/>
                <w:szCs w:val="20"/>
              </w:rPr>
            </w:pPr>
            <w:r>
              <w:rPr>
                <w:b/>
                <w:sz w:val="20"/>
                <w:szCs w:val="20"/>
              </w:rPr>
              <w:t>Building numbers beyond 10:</w:t>
            </w:r>
          </w:p>
          <w:p w:rsidR="002F34D5" w:rsidRDefault="002F34D5" w:rsidP="006E1D0E">
            <w:pPr>
              <w:rPr>
                <w:sz w:val="20"/>
                <w:szCs w:val="20"/>
              </w:rPr>
            </w:pPr>
            <w:r>
              <w:rPr>
                <w:sz w:val="20"/>
                <w:szCs w:val="20"/>
              </w:rPr>
              <w:t>Children to build and identify numbers t</w:t>
            </w:r>
            <w:r w:rsidR="00852ADB">
              <w:rPr>
                <w:sz w:val="20"/>
                <w:szCs w:val="20"/>
              </w:rPr>
              <w:t>o 20 (and beyond) using a</w:t>
            </w:r>
            <w:r>
              <w:rPr>
                <w:sz w:val="20"/>
                <w:szCs w:val="20"/>
              </w:rPr>
              <w:t xml:space="preserve"> range of resources.</w:t>
            </w:r>
          </w:p>
          <w:p w:rsidR="002F34D5" w:rsidRDefault="002F34D5" w:rsidP="006E1D0E">
            <w:pPr>
              <w:rPr>
                <w:sz w:val="20"/>
                <w:szCs w:val="20"/>
              </w:rPr>
            </w:pPr>
            <w:r>
              <w:rPr>
                <w:sz w:val="20"/>
                <w:szCs w:val="20"/>
              </w:rPr>
              <w:t>Provide opportunities for children to recognise that the numbers 1-9 repeat after every full 10.</w:t>
            </w:r>
          </w:p>
          <w:p w:rsidR="002F34D5" w:rsidRDefault="002F34D5" w:rsidP="006E1D0E">
            <w:pPr>
              <w:rPr>
                <w:sz w:val="20"/>
                <w:szCs w:val="20"/>
              </w:rPr>
            </w:pPr>
          </w:p>
          <w:p w:rsidR="002F34D5" w:rsidRDefault="002F34D5" w:rsidP="006E1D0E">
            <w:pPr>
              <w:rPr>
                <w:b/>
                <w:sz w:val="20"/>
                <w:szCs w:val="20"/>
              </w:rPr>
            </w:pPr>
            <w:r>
              <w:rPr>
                <w:b/>
                <w:sz w:val="20"/>
                <w:szCs w:val="20"/>
              </w:rPr>
              <w:t>Counting patterns beyond 10:</w:t>
            </w:r>
          </w:p>
          <w:p w:rsidR="002F34D5" w:rsidRDefault="002F34D5" w:rsidP="006E1D0E">
            <w:pPr>
              <w:rPr>
                <w:sz w:val="20"/>
                <w:szCs w:val="20"/>
              </w:rPr>
            </w:pPr>
            <w:r>
              <w:rPr>
                <w:sz w:val="20"/>
                <w:szCs w:val="20"/>
              </w:rPr>
              <w:t xml:space="preserve">Provide regular opportunities for children to count on and back beyond 10.  Provide </w:t>
            </w:r>
            <w:proofErr w:type="gramStart"/>
            <w:r>
              <w:rPr>
                <w:sz w:val="20"/>
                <w:szCs w:val="20"/>
              </w:rPr>
              <w:t>representations which</w:t>
            </w:r>
            <w:proofErr w:type="gramEnd"/>
            <w:r>
              <w:rPr>
                <w:sz w:val="20"/>
                <w:szCs w:val="20"/>
              </w:rPr>
              <w:t xml:space="preserve"> clearly show the full 10s and the part of 10.</w:t>
            </w:r>
          </w:p>
          <w:p w:rsidR="002F34D5" w:rsidRDefault="002F34D5" w:rsidP="006E1D0E">
            <w:pPr>
              <w:rPr>
                <w:sz w:val="20"/>
                <w:szCs w:val="20"/>
              </w:rPr>
            </w:pPr>
            <w:r>
              <w:rPr>
                <w:sz w:val="20"/>
                <w:szCs w:val="20"/>
              </w:rPr>
              <w:t>Children to count on and back from different starting points, to say which number comes before or after a given number.</w:t>
            </w:r>
          </w:p>
          <w:p w:rsidR="002F34D5" w:rsidRDefault="002F34D5" w:rsidP="006E1D0E">
            <w:pPr>
              <w:rPr>
                <w:sz w:val="20"/>
                <w:szCs w:val="20"/>
              </w:rPr>
            </w:pPr>
          </w:p>
          <w:p w:rsidR="002F34D5" w:rsidRDefault="002F34D5" w:rsidP="006E1D0E">
            <w:pPr>
              <w:rPr>
                <w:b/>
                <w:sz w:val="20"/>
                <w:szCs w:val="20"/>
              </w:rPr>
            </w:pPr>
            <w:r>
              <w:rPr>
                <w:b/>
                <w:sz w:val="20"/>
                <w:szCs w:val="20"/>
              </w:rPr>
              <w:t>Spatial reasoning</w:t>
            </w:r>
            <w:r w:rsidR="00F02206">
              <w:rPr>
                <w:b/>
                <w:sz w:val="20"/>
                <w:szCs w:val="20"/>
              </w:rPr>
              <w:t xml:space="preserve"> (1</w:t>
            </w:r>
            <w:r w:rsidR="00CC24C7">
              <w:rPr>
                <w:b/>
                <w:sz w:val="20"/>
                <w:szCs w:val="20"/>
              </w:rPr>
              <w:t xml:space="preserve"> </w:t>
            </w:r>
            <w:r w:rsidR="00F02206">
              <w:rPr>
                <w:b/>
                <w:sz w:val="20"/>
                <w:szCs w:val="20"/>
              </w:rPr>
              <w:t>and 2)</w:t>
            </w:r>
            <w:r>
              <w:rPr>
                <w:b/>
                <w:sz w:val="20"/>
                <w:szCs w:val="20"/>
              </w:rPr>
              <w:t>:</w:t>
            </w:r>
          </w:p>
          <w:p w:rsidR="002F34D5" w:rsidRDefault="002F34D5" w:rsidP="006E1D0E">
            <w:pPr>
              <w:rPr>
                <w:sz w:val="20"/>
                <w:szCs w:val="20"/>
              </w:rPr>
            </w:pPr>
            <w:r>
              <w:rPr>
                <w:sz w:val="20"/>
                <w:szCs w:val="20"/>
              </w:rPr>
              <w:t>Provide opportunities to select and rotate shapes to fill a given space.</w:t>
            </w:r>
          </w:p>
          <w:p w:rsidR="002F34D5" w:rsidRDefault="002F34D5" w:rsidP="006E1D0E">
            <w:pPr>
              <w:rPr>
                <w:sz w:val="20"/>
                <w:szCs w:val="20"/>
              </w:rPr>
            </w:pPr>
            <w:r>
              <w:rPr>
                <w:sz w:val="20"/>
                <w:szCs w:val="20"/>
              </w:rPr>
              <w:t>Children to match arrangements of shapes, prompting them to use positional language to describe where the shapes are in relation to one another.</w:t>
            </w:r>
          </w:p>
          <w:p w:rsidR="000C7472" w:rsidRDefault="000C7472" w:rsidP="006E1D0E">
            <w:pPr>
              <w:rPr>
                <w:sz w:val="20"/>
                <w:szCs w:val="20"/>
              </w:rPr>
            </w:pPr>
            <w:r>
              <w:rPr>
                <w:sz w:val="20"/>
                <w:szCs w:val="20"/>
              </w:rPr>
              <w:t>Provide opportunities for children to explore how shapes fit together/separated to make new shapes.</w:t>
            </w:r>
          </w:p>
          <w:p w:rsidR="000C7472" w:rsidRDefault="000C7472" w:rsidP="006E1D0E">
            <w:pPr>
              <w:rPr>
                <w:sz w:val="20"/>
                <w:szCs w:val="20"/>
              </w:rPr>
            </w:pPr>
          </w:p>
          <w:p w:rsidR="002F34D5" w:rsidRDefault="002F34D5" w:rsidP="006E1D0E">
            <w:pPr>
              <w:rPr>
                <w:b/>
                <w:sz w:val="20"/>
                <w:szCs w:val="20"/>
              </w:rPr>
            </w:pPr>
            <w:r>
              <w:rPr>
                <w:b/>
                <w:sz w:val="20"/>
                <w:szCs w:val="20"/>
              </w:rPr>
              <w:t>Adding more:</w:t>
            </w:r>
          </w:p>
          <w:p w:rsidR="002F34D5" w:rsidRDefault="002F34D5" w:rsidP="006E1D0E">
            <w:pPr>
              <w:rPr>
                <w:sz w:val="20"/>
                <w:szCs w:val="20"/>
              </w:rPr>
            </w:pPr>
            <w:r>
              <w:rPr>
                <w:sz w:val="20"/>
                <w:szCs w:val="20"/>
              </w:rPr>
              <w:t xml:space="preserve">Children to use real objects to see that the quantity of a group </w:t>
            </w:r>
            <w:proofErr w:type="gramStart"/>
            <w:r>
              <w:rPr>
                <w:sz w:val="20"/>
                <w:szCs w:val="20"/>
              </w:rPr>
              <w:t>can be changed</w:t>
            </w:r>
            <w:proofErr w:type="gramEnd"/>
            <w:r>
              <w:rPr>
                <w:sz w:val="20"/>
                <w:szCs w:val="20"/>
              </w:rPr>
              <w:t xml:space="preserve"> by adding more.</w:t>
            </w:r>
          </w:p>
          <w:p w:rsidR="002F34D5" w:rsidRDefault="002F34D5" w:rsidP="006E1D0E">
            <w:pPr>
              <w:rPr>
                <w:sz w:val="20"/>
                <w:szCs w:val="20"/>
              </w:rPr>
            </w:pPr>
            <w:r>
              <w:rPr>
                <w:sz w:val="20"/>
                <w:szCs w:val="20"/>
              </w:rPr>
              <w:t>Firstly by re-counting all the items altogether then encouraging them to count on.</w:t>
            </w:r>
          </w:p>
          <w:p w:rsidR="002F34D5" w:rsidRDefault="002F34D5" w:rsidP="006E1D0E">
            <w:pPr>
              <w:rPr>
                <w:sz w:val="20"/>
                <w:szCs w:val="20"/>
              </w:rPr>
            </w:pPr>
          </w:p>
          <w:p w:rsidR="002F34D5" w:rsidRDefault="002F34D5" w:rsidP="006E1D0E">
            <w:pPr>
              <w:rPr>
                <w:b/>
                <w:sz w:val="20"/>
                <w:szCs w:val="20"/>
              </w:rPr>
            </w:pPr>
            <w:r>
              <w:rPr>
                <w:b/>
                <w:sz w:val="20"/>
                <w:szCs w:val="20"/>
              </w:rPr>
              <w:t>Taking away:</w:t>
            </w:r>
          </w:p>
          <w:p w:rsidR="002F34D5" w:rsidRPr="000C7472" w:rsidRDefault="002F34D5" w:rsidP="006E1D0E">
            <w:pPr>
              <w:rPr>
                <w:sz w:val="20"/>
                <w:szCs w:val="20"/>
              </w:rPr>
            </w:pPr>
            <w:r w:rsidRPr="000C7472">
              <w:rPr>
                <w:sz w:val="20"/>
                <w:szCs w:val="20"/>
              </w:rPr>
              <w:t xml:space="preserve">Children to use real objects to see that a quantity of a group </w:t>
            </w:r>
            <w:proofErr w:type="gramStart"/>
            <w:r w:rsidRPr="000C7472">
              <w:rPr>
                <w:sz w:val="20"/>
                <w:szCs w:val="20"/>
              </w:rPr>
              <w:t>can be changed</w:t>
            </w:r>
            <w:proofErr w:type="gramEnd"/>
            <w:r w:rsidRPr="000C7472">
              <w:rPr>
                <w:sz w:val="20"/>
                <w:szCs w:val="20"/>
              </w:rPr>
              <w:t xml:space="preserve"> by taking items away.</w:t>
            </w:r>
          </w:p>
          <w:p w:rsidR="000C7472" w:rsidRPr="002F34D5" w:rsidRDefault="000C7472" w:rsidP="006E1D0E">
            <w:pPr>
              <w:rPr>
                <w:b/>
                <w:sz w:val="20"/>
                <w:szCs w:val="20"/>
              </w:rPr>
            </w:pPr>
            <w:r w:rsidRPr="000C7472">
              <w:rPr>
                <w:sz w:val="20"/>
                <w:szCs w:val="20"/>
              </w:rPr>
              <w:t xml:space="preserve">Firstly by counting the items at the start, and then </w:t>
            </w:r>
            <w:proofErr w:type="spellStart"/>
            <w:r w:rsidRPr="000C7472">
              <w:rPr>
                <w:sz w:val="20"/>
                <w:szCs w:val="20"/>
              </w:rPr>
              <w:t>subitise</w:t>
            </w:r>
            <w:proofErr w:type="spellEnd"/>
            <w:r w:rsidRPr="000C7472">
              <w:rPr>
                <w:sz w:val="20"/>
                <w:szCs w:val="20"/>
              </w:rPr>
              <w:t xml:space="preserve"> or recount to how many </w:t>
            </w:r>
            <w:proofErr w:type="gramStart"/>
            <w:r w:rsidRPr="000C7472">
              <w:rPr>
                <w:sz w:val="20"/>
                <w:szCs w:val="20"/>
              </w:rPr>
              <w:t>are left</w:t>
            </w:r>
            <w:proofErr w:type="gramEnd"/>
            <w:r w:rsidRPr="000C7472">
              <w:rPr>
                <w:sz w:val="20"/>
                <w:szCs w:val="20"/>
              </w:rPr>
              <w:t>.</w:t>
            </w:r>
          </w:p>
        </w:tc>
        <w:tc>
          <w:tcPr>
            <w:tcW w:w="3402" w:type="dxa"/>
            <w:shd w:val="clear" w:color="auto" w:fill="E5DFEC" w:themeFill="accent4" w:themeFillTint="33"/>
          </w:tcPr>
          <w:p w:rsidR="000C7472" w:rsidRDefault="000C7472" w:rsidP="006E1D0E">
            <w:pPr>
              <w:rPr>
                <w:b/>
                <w:sz w:val="20"/>
                <w:szCs w:val="20"/>
              </w:rPr>
            </w:pPr>
            <w:r>
              <w:rPr>
                <w:b/>
                <w:sz w:val="20"/>
                <w:szCs w:val="20"/>
              </w:rPr>
              <w:t>Doubling:</w:t>
            </w:r>
          </w:p>
          <w:p w:rsidR="000C7472" w:rsidRDefault="000C7472" w:rsidP="006E1D0E">
            <w:pPr>
              <w:rPr>
                <w:sz w:val="20"/>
                <w:szCs w:val="20"/>
              </w:rPr>
            </w:pPr>
            <w:r>
              <w:rPr>
                <w:sz w:val="20"/>
                <w:szCs w:val="20"/>
              </w:rPr>
              <w:t>Learning that double means ‘twice as many’. Children to build doubles using real objects and mathematical equipment.</w:t>
            </w:r>
          </w:p>
          <w:p w:rsidR="000C7472" w:rsidRDefault="000C7472" w:rsidP="006E1D0E">
            <w:pPr>
              <w:rPr>
                <w:sz w:val="20"/>
                <w:szCs w:val="20"/>
              </w:rPr>
            </w:pPr>
          </w:p>
          <w:p w:rsidR="000C7472" w:rsidRDefault="000C7472" w:rsidP="006E1D0E">
            <w:pPr>
              <w:rPr>
                <w:b/>
                <w:sz w:val="20"/>
                <w:szCs w:val="20"/>
              </w:rPr>
            </w:pPr>
            <w:r>
              <w:rPr>
                <w:b/>
                <w:sz w:val="20"/>
                <w:szCs w:val="20"/>
              </w:rPr>
              <w:t>Sharing and grouping:</w:t>
            </w:r>
          </w:p>
          <w:p w:rsidR="000C7472" w:rsidRDefault="000C7472" w:rsidP="006E1D0E">
            <w:pPr>
              <w:rPr>
                <w:sz w:val="20"/>
                <w:szCs w:val="20"/>
              </w:rPr>
            </w:pPr>
            <w:r>
              <w:rPr>
                <w:sz w:val="20"/>
                <w:szCs w:val="20"/>
              </w:rPr>
              <w:t xml:space="preserve">Children to </w:t>
            </w:r>
            <w:proofErr w:type="gramStart"/>
            <w:r>
              <w:rPr>
                <w:sz w:val="20"/>
                <w:szCs w:val="20"/>
              </w:rPr>
              <w:t>be given</w:t>
            </w:r>
            <w:proofErr w:type="gramEnd"/>
            <w:r>
              <w:rPr>
                <w:sz w:val="20"/>
                <w:szCs w:val="20"/>
              </w:rPr>
              <w:t xml:space="preserve"> experiences of sharing equally, to recognise and make equal groups.  Children to notice that there can be items left over when they share.</w:t>
            </w:r>
          </w:p>
          <w:p w:rsidR="000C7472" w:rsidRDefault="000C7472" w:rsidP="006E1D0E">
            <w:pPr>
              <w:rPr>
                <w:sz w:val="20"/>
                <w:szCs w:val="20"/>
              </w:rPr>
            </w:pPr>
          </w:p>
          <w:p w:rsidR="000C7472" w:rsidRDefault="000C7472" w:rsidP="006E1D0E">
            <w:pPr>
              <w:rPr>
                <w:b/>
                <w:sz w:val="20"/>
                <w:szCs w:val="20"/>
              </w:rPr>
            </w:pPr>
            <w:r>
              <w:rPr>
                <w:b/>
                <w:sz w:val="20"/>
                <w:szCs w:val="20"/>
              </w:rPr>
              <w:t>Even and odd:</w:t>
            </w:r>
          </w:p>
          <w:p w:rsidR="000C7472" w:rsidRDefault="000C7472" w:rsidP="006E1D0E">
            <w:pPr>
              <w:rPr>
                <w:sz w:val="20"/>
                <w:szCs w:val="20"/>
              </w:rPr>
            </w:pPr>
            <w:r>
              <w:rPr>
                <w:sz w:val="20"/>
                <w:szCs w:val="20"/>
              </w:rPr>
              <w:t>Children to understand that some quantities will share equally into 2 groups and some will not.</w:t>
            </w:r>
          </w:p>
          <w:p w:rsidR="000C7472" w:rsidRDefault="000C7472" w:rsidP="006E1D0E">
            <w:pPr>
              <w:rPr>
                <w:sz w:val="20"/>
                <w:szCs w:val="20"/>
              </w:rPr>
            </w:pPr>
          </w:p>
          <w:p w:rsidR="000C7472" w:rsidRDefault="000C7472" w:rsidP="006E1D0E">
            <w:pPr>
              <w:rPr>
                <w:b/>
                <w:sz w:val="20"/>
                <w:szCs w:val="20"/>
              </w:rPr>
            </w:pPr>
            <w:r>
              <w:rPr>
                <w:b/>
                <w:sz w:val="20"/>
                <w:szCs w:val="20"/>
              </w:rPr>
              <w:t>Spatial reasoning</w:t>
            </w:r>
            <w:r w:rsidR="00F867F0">
              <w:rPr>
                <w:b/>
                <w:sz w:val="20"/>
                <w:szCs w:val="20"/>
              </w:rPr>
              <w:t xml:space="preserve"> </w:t>
            </w:r>
            <w:r w:rsidR="00F02206">
              <w:rPr>
                <w:b/>
                <w:sz w:val="20"/>
                <w:szCs w:val="20"/>
              </w:rPr>
              <w:t>(3)</w:t>
            </w:r>
            <w:r>
              <w:rPr>
                <w:b/>
                <w:sz w:val="20"/>
                <w:szCs w:val="20"/>
              </w:rPr>
              <w:t>:</w:t>
            </w:r>
          </w:p>
          <w:p w:rsidR="000C7472" w:rsidRDefault="000C7472" w:rsidP="006E1D0E">
            <w:pPr>
              <w:rPr>
                <w:sz w:val="20"/>
                <w:szCs w:val="20"/>
              </w:rPr>
            </w:pPr>
            <w:r w:rsidRPr="000C7472">
              <w:rPr>
                <w:sz w:val="20"/>
                <w:szCs w:val="20"/>
              </w:rPr>
              <w:t xml:space="preserve">Children understand that places and models </w:t>
            </w:r>
            <w:proofErr w:type="gramStart"/>
            <w:r w:rsidRPr="000C7472">
              <w:rPr>
                <w:sz w:val="20"/>
                <w:szCs w:val="20"/>
              </w:rPr>
              <w:t>can be replicated</w:t>
            </w:r>
            <w:proofErr w:type="gramEnd"/>
            <w:r w:rsidRPr="000C7472">
              <w:rPr>
                <w:sz w:val="20"/>
                <w:szCs w:val="20"/>
              </w:rPr>
              <w:t xml:space="preserve">.  Positional language to </w:t>
            </w:r>
            <w:proofErr w:type="gramStart"/>
            <w:r w:rsidRPr="000C7472">
              <w:rPr>
                <w:sz w:val="20"/>
                <w:szCs w:val="20"/>
              </w:rPr>
              <w:t>be used</w:t>
            </w:r>
            <w:proofErr w:type="gramEnd"/>
            <w:r w:rsidRPr="000C7472">
              <w:rPr>
                <w:sz w:val="20"/>
                <w:szCs w:val="20"/>
              </w:rPr>
              <w:t xml:space="preserve"> to describe where objects are in relation to other items.</w:t>
            </w:r>
          </w:p>
          <w:p w:rsidR="000C7472" w:rsidRPr="000C7472" w:rsidRDefault="000C7472" w:rsidP="006E1D0E">
            <w:pPr>
              <w:rPr>
                <w:sz w:val="20"/>
                <w:szCs w:val="20"/>
              </w:rPr>
            </w:pPr>
          </w:p>
          <w:p w:rsidR="006E1D0E" w:rsidRDefault="006E1D0E" w:rsidP="006E1D0E">
            <w:pPr>
              <w:rPr>
                <w:b/>
                <w:sz w:val="20"/>
                <w:szCs w:val="20"/>
              </w:rPr>
            </w:pPr>
            <w:r>
              <w:rPr>
                <w:b/>
                <w:sz w:val="20"/>
                <w:szCs w:val="20"/>
              </w:rPr>
              <w:t xml:space="preserve">Have a deep understanding of number to 10, including </w:t>
            </w:r>
            <w:r w:rsidR="005944E3">
              <w:rPr>
                <w:b/>
                <w:sz w:val="20"/>
                <w:szCs w:val="20"/>
              </w:rPr>
              <w:t>the composition of each number.</w:t>
            </w:r>
          </w:p>
          <w:p w:rsidR="00080DEA" w:rsidRPr="00080DEA" w:rsidRDefault="00080DEA" w:rsidP="00080DEA">
            <w:pPr>
              <w:rPr>
                <w:b/>
                <w:sz w:val="20"/>
                <w:szCs w:val="20"/>
              </w:rPr>
            </w:pPr>
            <w:proofErr w:type="spellStart"/>
            <w:r w:rsidRPr="00080DEA">
              <w:rPr>
                <w:b/>
                <w:sz w:val="20"/>
                <w:szCs w:val="20"/>
              </w:rPr>
              <w:t>Subitise</w:t>
            </w:r>
            <w:proofErr w:type="spellEnd"/>
            <w:r w:rsidRPr="00080DEA">
              <w:rPr>
                <w:b/>
                <w:sz w:val="20"/>
                <w:szCs w:val="20"/>
              </w:rPr>
              <w:t xml:space="preserve"> </w:t>
            </w:r>
            <w:r>
              <w:rPr>
                <w:b/>
                <w:sz w:val="20"/>
                <w:szCs w:val="20"/>
              </w:rPr>
              <w:t>up to 5</w:t>
            </w:r>
            <w:r w:rsidR="005944E3">
              <w:rPr>
                <w:b/>
                <w:sz w:val="20"/>
                <w:szCs w:val="20"/>
              </w:rPr>
              <w:t>.</w:t>
            </w:r>
          </w:p>
          <w:p w:rsidR="00080DEA" w:rsidRDefault="00080DEA" w:rsidP="006E1D0E">
            <w:pPr>
              <w:rPr>
                <w:b/>
                <w:sz w:val="20"/>
                <w:szCs w:val="20"/>
              </w:rPr>
            </w:pPr>
            <w:r>
              <w:rPr>
                <w:b/>
                <w:sz w:val="20"/>
                <w:szCs w:val="20"/>
              </w:rPr>
              <w:t>A</w:t>
            </w:r>
            <w:r w:rsidRPr="00080DEA">
              <w:rPr>
                <w:b/>
                <w:sz w:val="20"/>
                <w:szCs w:val="20"/>
              </w:rPr>
              <w:t xml:space="preserve">utomatically recall (without reference to rhymes, counting or other aids) number bonds up to 5 (including subtraction facts) and some number bonds </w:t>
            </w:r>
            <w:r w:rsidR="005944E3">
              <w:rPr>
                <w:b/>
                <w:sz w:val="20"/>
                <w:szCs w:val="20"/>
              </w:rPr>
              <w:t xml:space="preserve">to 10, including double facts. </w:t>
            </w:r>
          </w:p>
          <w:p w:rsidR="00F02206" w:rsidRDefault="00F02206" w:rsidP="006E1D0E">
            <w:pPr>
              <w:rPr>
                <w:b/>
                <w:sz w:val="20"/>
                <w:szCs w:val="20"/>
              </w:rPr>
            </w:pPr>
          </w:p>
          <w:p w:rsidR="00F02206" w:rsidRPr="00F02206" w:rsidRDefault="00F02206" w:rsidP="00F02206">
            <w:pPr>
              <w:tabs>
                <w:tab w:val="left" w:pos="1800"/>
              </w:tabs>
              <w:rPr>
                <w:b/>
                <w:sz w:val="20"/>
                <w:szCs w:val="20"/>
              </w:rPr>
            </w:pPr>
            <w:r w:rsidRPr="00F02206">
              <w:rPr>
                <w:b/>
                <w:sz w:val="20"/>
                <w:szCs w:val="20"/>
              </w:rPr>
              <w:t>Compare quantities up to 10 in different contexts, recognising when one quantity is greater than, less than or th</w:t>
            </w:r>
            <w:r>
              <w:rPr>
                <w:b/>
                <w:sz w:val="20"/>
                <w:szCs w:val="20"/>
              </w:rPr>
              <w:t>e same as the other quantity</w:t>
            </w:r>
          </w:p>
          <w:p w:rsidR="00F02206" w:rsidRPr="00F02206" w:rsidRDefault="00F02206" w:rsidP="00F02206">
            <w:pPr>
              <w:tabs>
                <w:tab w:val="left" w:pos="1800"/>
              </w:tabs>
              <w:rPr>
                <w:b/>
                <w:sz w:val="20"/>
                <w:szCs w:val="20"/>
              </w:rPr>
            </w:pPr>
            <w:r w:rsidRPr="00F02206">
              <w:rPr>
                <w:b/>
                <w:sz w:val="20"/>
                <w:szCs w:val="20"/>
              </w:rPr>
              <w:t xml:space="preserve">Explore and represent patterns within numbers up to 10, including evens and odds, double facts and how quantities </w:t>
            </w:r>
            <w:proofErr w:type="gramStart"/>
            <w:r w:rsidRPr="00F02206">
              <w:rPr>
                <w:b/>
                <w:sz w:val="20"/>
                <w:szCs w:val="20"/>
              </w:rPr>
              <w:t>can be distributed</w:t>
            </w:r>
            <w:proofErr w:type="gramEnd"/>
            <w:r w:rsidRPr="00F02206">
              <w:rPr>
                <w:b/>
                <w:sz w:val="20"/>
                <w:szCs w:val="20"/>
              </w:rPr>
              <w:t xml:space="preserve"> equally.</w:t>
            </w:r>
          </w:p>
          <w:p w:rsidR="00F02206" w:rsidRPr="004F510B" w:rsidRDefault="00F02206" w:rsidP="00F02206">
            <w:pPr>
              <w:rPr>
                <w:b/>
                <w:sz w:val="20"/>
                <w:szCs w:val="20"/>
              </w:rPr>
            </w:pPr>
            <w:r w:rsidRPr="00F02206">
              <w:rPr>
                <w:b/>
                <w:sz w:val="20"/>
                <w:szCs w:val="20"/>
              </w:rPr>
              <w:t>Verbally count beyond 20, recognising the pattern of the counting system</w:t>
            </w:r>
            <w:r>
              <w:rPr>
                <w:sz w:val="12"/>
                <w:szCs w:val="12"/>
              </w:rPr>
              <w:t xml:space="preserve">. </w:t>
            </w:r>
            <w:r w:rsidRPr="005F431F">
              <w:rPr>
                <w:sz w:val="12"/>
                <w:szCs w:val="12"/>
              </w:rPr>
              <w:t xml:space="preserve"> </w:t>
            </w:r>
          </w:p>
        </w:tc>
      </w:tr>
      <w:tr w:rsidR="006E1D0E" w:rsidRPr="004F510B" w:rsidTr="00E57140">
        <w:trPr>
          <w:trHeight w:val="493"/>
        </w:trPr>
        <w:tc>
          <w:tcPr>
            <w:tcW w:w="1535" w:type="dxa"/>
            <w:vMerge w:val="restart"/>
          </w:tcPr>
          <w:p w:rsidR="006E1D0E" w:rsidRDefault="006E1D0E" w:rsidP="006E1D0E">
            <w:pPr>
              <w:jc w:val="center"/>
              <w:rPr>
                <w:b/>
                <w:sz w:val="20"/>
                <w:szCs w:val="20"/>
              </w:rPr>
            </w:pPr>
            <w:r>
              <w:rPr>
                <w:b/>
                <w:sz w:val="20"/>
                <w:szCs w:val="20"/>
              </w:rPr>
              <w:t xml:space="preserve">Communication and </w:t>
            </w:r>
          </w:p>
          <w:p w:rsidR="006E1D0E" w:rsidRDefault="006E1D0E" w:rsidP="006E1D0E">
            <w:pPr>
              <w:jc w:val="center"/>
              <w:rPr>
                <w:b/>
                <w:sz w:val="20"/>
                <w:szCs w:val="20"/>
              </w:rPr>
            </w:pPr>
            <w:r>
              <w:rPr>
                <w:b/>
                <w:sz w:val="20"/>
                <w:szCs w:val="20"/>
              </w:rPr>
              <w:t>Language</w:t>
            </w:r>
          </w:p>
        </w:tc>
        <w:tc>
          <w:tcPr>
            <w:tcW w:w="19865" w:type="dxa"/>
            <w:gridSpan w:val="6"/>
            <w:shd w:val="clear" w:color="auto" w:fill="FDE9D9" w:themeFill="accent6" w:themeFillTint="33"/>
          </w:tcPr>
          <w:p w:rsidR="006E1D0E" w:rsidRPr="00844071" w:rsidRDefault="006E1D0E" w:rsidP="006E1D0E">
            <w:pPr>
              <w:rPr>
                <w:b/>
                <w:sz w:val="20"/>
                <w:szCs w:val="20"/>
              </w:rPr>
            </w:pPr>
            <w:r w:rsidRPr="00844071">
              <w:rPr>
                <w:b/>
              </w:rPr>
              <w:t>C</w:t>
            </w:r>
            <w:r>
              <w:rPr>
                <w:b/>
              </w:rPr>
              <w:t xml:space="preserve">ommunication and </w:t>
            </w:r>
            <w:r w:rsidRPr="00844071">
              <w:rPr>
                <w:b/>
              </w:rPr>
              <w:t>L</w:t>
            </w:r>
            <w:r>
              <w:rPr>
                <w:b/>
              </w:rPr>
              <w:t>anguage</w:t>
            </w:r>
            <w:r w:rsidRPr="00844071">
              <w:rPr>
                <w:b/>
              </w:rPr>
              <w:t xml:space="preserve"> is developed throughout the year through high quality </w:t>
            </w:r>
            <w:r>
              <w:rPr>
                <w:b/>
              </w:rPr>
              <w:t xml:space="preserve">speaking and listening </w:t>
            </w:r>
            <w:r w:rsidRPr="00844071">
              <w:rPr>
                <w:b/>
              </w:rPr>
              <w:t xml:space="preserve">interactions, daily group discussions, sharing circles, </w:t>
            </w:r>
            <w:r>
              <w:rPr>
                <w:b/>
              </w:rPr>
              <w:t>Jigsaw/PSHE sessions, story sessions</w:t>
            </w:r>
            <w:r w:rsidRPr="00844071">
              <w:rPr>
                <w:b/>
              </w:rPr>
              <w:t>, singing, spe</w:t>
            </w:r>
            <w:r>
              <w:rPr>
                <w:b/>
              </w:rPr>
              <w:t>ech and language interventions,</w:t>
            </w:r>
            <w:r w:rsidRPr="00844071">
              <w:rPr>
                <w:b/>
              </w:rPr>
              <w:t xml:space="preserve"> assemblies and weekly interventions.</w:t>
            </w:r>
          </w:p>
        </w:tc>
      </w:tr>
      <w:tr w:rsidR="006E1D0E" w:rsidRPr="004F510B" w:rsidTr="00E53CEC">
        <w:trPr>
          <w:trHeight w:val="1354"/>
        </w:trPr>
        <w:tc>
          <w:tcPr>
            <w:tcW w:w="1535" w:type="dxa"/>
            <w:vMerge/>
          </w:tcPr>
          <w:p w:rsidR="006E1D0E" w:rsidRPr="004F510B" w:rsidRDefault="006E1D0E" w:rsidP="006E1D0E">
            <w:pPr>
              <w:jc w:val="center"/>
              <w:rPr>
                <w:b/>
                <w:sz w:val="20"/>
                <w:szCs w:val="20"/>
              </w:rPr>
            </w:pPr>
          </w:p>
        </w:tc>
        <w:tc>
          <w:tcPr>
            <w:tcW w:w="3281" w:type="dxa"/>
            <w:shd w:val="clear" w:color="auto" w:fill="D6E3BC" w:themeFill="accent3" w:themeFillTint="66"/>
          </w:tcPr>
          <w:p w:rsidR="006E1D0E" w:rsidRDefault="006E1D0E" w:rsidP="006E1D0E">
            <w:pPr>
              <w:rPr>
                <w:sz w:val="20"/>
                <w:szCs w:val="20"/>
              </w:rPr>
            </w:pPr>
            <w:r>
              <w:rPr>
                <w:sz w:val="20"/>
                <w:szCs w:val="20"/>
              </w:rPr>
              <w:t>Settling in activities and carpet times.</w:t>
            </w:r>
          </w:p>
          <w:p w:rsidR="006E1D0E" w:rsidRDefault="006E1D0E" w:rsidP="006E1D0E">
            <w:pPr>
              <w:rPr>
                <w:sz w:val="20"/>
                <w:szCs w:val="20"/>
              </w:rPr>
            </w:pPr>
            <w:r>
              <w:rPr>
                <w:sz w:val="20"/>
                <w:szCs w:val="20"/>
              </w:rPr>
              <w:t>Nursery rhymes.</w:t>
            </w:r>
          </w:p>
          <w:p w:rsidR="006E1D0E" w:rsidRDefault="006E1D0E" w:rsidP="006E1D0E">
            <w:pPr>
              <w:rPr>
                <w:sz w:val="20"/>
                <w:szCs w:val="20"/>
              </w:rPr>
            </w:pPr>
            <w:r>
              <w:rPr>
                <w:sz w:val="20"/>
                <w:szCs w:val="20"/>
              </w:rPr>
              <w:t>The Colour Monster – moods and feelings.</w:t>
            </w:r>
          </w:p>
          <w:p w:rsidR="006E1D0E" w:rsidRPr="004F510B" w:rsidRDefault="006E1D0E" w:rsidP="006E1D0E">
            <w:pPr>
              <w:rPr>
                <w:sz w:val="20"/>
                <w:szCs w:val="20"/>
              </w:rPr>
            </w:pPr>
            <w:r>
              <w:rPr>
                <w:sz w:val="20"/>
                <w:szCs w:val="20"/>
              </w:rPr>
              <w:t>Adults modelling language throughout the day “Thank you!” “Good morning!” “How are you?” “Please could you pass me…?”</w:t>
            </w:r>
          </w:p>
          <w:p w:rsidR="006E1D0E" w:rsidRPr="004F510B" w:rsidRDefault="006E1D0E" w:rsidP="006E1D0E">
            <w:pPr>
              <w:rPr>
                <w:sz w:val="20"/>
                <w:szCs w:val="20"/>
              </w:rPr>
            </w:pPr>
            <w:r>
              <w:rPr>
                <w:sz w:val="20"/>
                <w:szCs w:val="20"/>
              </w:rPr>
              <w:t>Individual speech assessment.</w:t>
            </w:r>
          </w:p>
        </w:tc>
        <w:tc>
          <w:tcPr>
            <w:tcW w:w="3260" w:type="dxa"/>
            <w:shd w:val="clear" w:color="auto" w:fill="D6E3BC" w:themeFill="accent3" w:themeFillTint="66"/>
          </w:tcPr>
          <w:p w:rsidR="006E1D0E" w:rsidRPr="004F510B" w:rsidRDefault="006E1D0E" w:rsidP="006E1D0E">
            <w:pPr>
              <w:rPr>
                <w:sz w:val="20"/>
                <w:szCs w:val="20"/>
              </w:rPr>
            </w:pPr>
            <w:r w:rsidRPr="004F510B">
              <w:rPr>
                <w:sz w:val="20"/>
                <w:szCs w:val="20"/>
              </w:rPr>
              <w:t>Links to festivals children’s experiences, talking about shared experiences.</w:t>
            </w:r>
          </w:p>
          <w:p w:rsidR="006E1D0E" w:rsidRDefault="006E1D0E" w:rsidP="006E1D0E">
            <w:pPr>
              <w:rPr>
                <w:sz w:val="20"/>
                <w:szCs w:val="20"/>
              </w:rPr>
            </w:pPr>
            <w:r>
              <w:rPr>
                <w:sz w:val="20"/>
                <w:szCs w:val="20"/>
              </w:rPr>
              <w:t>Songs –</w:t>
            </w:r>
            <w:r w:rsidRPr="004F510B">
              <w:rPr>
                <w:sz w:val="20"/>
                <w:szCs w:val="20"/>
              </w:rPr>
              <w:t xml:space="preserve"> </w:t>
            </w:r>
            <w:r>
              <w:rPr>
                <w:sz w:val="20"/>
                <w:szCs w:val="20"/>
              </w:rPr>
              <w:t>Nativity and Christmas songs.</w:t>
            </w:r>
          </w:p>
          <w:p w:rsidR="006E1D0E" w:rsidRDefault="006E1D0E" w:rsidP="006E1D0E">
            <w:pPr>
              <w:rPr>
                <w:sz w:val="20"/>
                <w:szCs w:val="20"/>
              </w:rPr>
            </w:pPr>
            <w:r>
              <w:rPr>
                <w:sz w:val="20"/>
                <w:szCs w:val="20"/>
              </w:rPr>
              <w:t>Listening to stories and developing vocabulary.</w:t>
            </w:r>
          </w:p>
          <w:p w:rsidR="006E1D0E" w:rsidRDefault="006E1D0E" w:rsidP="006E1D0E">
            <w:pPr>
              <w:rPr>
                <w:sz w:val="20"/>
                <w:szCs w:val="20"/>
              </w:rPr>
            </w:pPr>
            <w:r>
              <w:rPr>
                <w:sz w:val="20"/>
                <w:szCs w:val="20"/>
              </w:rPr>
              <w:t>Good listening skills.</w:t>
            </w:r>
          </w:p>
          <w:p w:rsidR="006E1D0E" w:rsidRPr="004F510B" w:rsidRDefault="006E1D0E" w:rsidP="006E1D0E">
            <w:pPr>
              <w:rPr>
                <w:sz w:val="20"/>
                <w:szCs w:val="20"/>
              </w:rPr>
            </w:pPr>
            <w:r>
              <w:rPr>
                <w:sz w:val="20"/>
                <w:szCs w:val="20"/>
              </w:rPr>
              <w:t>Sharing weekend news.</w:t>
            </w:r>
          </w:p>
        </w:tc>
        <w:tc>
          <w:tcPr>
            <w:tcW w:w="3259" w:type="dxa"/>
            <w:shd w:val="clear" w:color="auto" w:fill="DAEEF3" w:themeFill="accent5" w:themeFillTint="33"/>
          </w:tcPr>
          <w:p w:rsidR="006E1D0E" w:rsidRDefault="006E1D0E" w:rsidP="006E1D0E">
            <w:pPr>
              <w:rPr>
                <w:sz w:val="20"/>
                <w:szCs w:val="20"/>
              </w:rPr>
            </w:pPr>
            <w:r>
              <w:rPr>
                <w:sz w:val="20"/>
                <w:szCs w:val="20"/>
              </w:rPr>
              <w:t>Listen to stories to build familiarity, understanding and increase vocabulary.</w:t>
            </w:r>
          </w:p>
          <w:p w:rsidR="006E1D0E" w:rsidRDefault="006E1D0E" w:rsidP="006E1D0E">
            <w:pPr>
              <w:rPr>
                <w:sz w:val="20"/>
                <w:szCs w:val="20"/>
              </w:rPr>
            </w:pPr>
            <w:r>
              <w:rPr>
                <w:sz w:val="20"/>
                <w:szCs w:val="20"/>
              </w:rPr>
              <w:t>Ability to speak in sentences using language to develop relationships.</w:t>
            </w:r>
          </w:p>
          <w:p w:rsidR="006E1D0E" w:rsidRDefault="006E1D0E" w:rsidP="006E1D0E">
            <w:pPr>
              <w:rPr>
                <w:sz w:val="20"/>
                <w:szCs w:val="20"/>
              </w:rPr>
            </w:pPr>
            <w:r>
              <w:rPr>
                <w:sz w:val="20"/>
                <w:szCs w:val="20"/>
              </w:rPr>
              <w:t>Retelling a story using story language.</w:t>
            </w:r>
          </w:p>
          <w:p w:rsidR="006E1D0E" w:rsidRPr="004F510B" w:rsidRDefault="006E1D0E" w:rsidP="006E1D0E">
            <w:pPr>
              <w:rPr>
                <w:sz w:val="20"/>
                <w:szCs w:val="20"/>
              </w:rPr>
            </w:pPr>
            <w:r>
              <w:rPr>
                <w:sz w:val="20"/>
                <w:szCs w:val="20"/>
              </w:rPr>
              <w:t>Asking how and why questions…</w:t>
            </w:r>
          </w:p>
          <w:p w:rsidR="006E1D0E" w:rsidRPr="004F510B" w:rsidRDefault="006E1D0E" w:rsidP="006E1D0E">
            <w:pPr>
              <w:rPr>
                <w:sz w:val="20"/>
                <w:szCs w:val="20"/>
              </w:rPr>
            </w:pPr>
            <w:r>
              <w:rPr>
                <w:sz w:val="20"/>
                <w:szCs w:val="20"/>
              </w:rPr>
              <w:t>Sharing Christmas holiday news.</w:t>
            </w:r>
          </w:p>
        </w:tc>
        <w:tc>
          <w:tcPr>
            <w:tcW w:w="3402" w:type="dxa"/>
            <w:shd w:val="clear" w:color="auto" w:fill="DAEEF3" w:themeFill="accent5" w:themeFillTint="33"/>
          </w:tcPr>
          <w:p w:rsidR="006E1D0E" w:rsidRDefault="006E1D0E" w:rsidP="006E1D0E">
            <w:pPr>
              <w:rPr>
                <w:sz w:val="20"/>
                <w:szCs w:val="20"/>
              </w:rPr>
            </w:pPr>
            <w:r>
              <w:rPr>
                <w:sz w:val="20"/>
                <w:szCs w:val="20"/>
              </w:rPr>
              <w:t>Sustained focus when listening to a story.</w:t>
            </w:r>
          </w:p>
          <w:p w:rsidR="006E1D0E" w:rsidRPr="008E3F04" w:rsidRDefault="006E1D0E" w:rsidP="006E1D0E">
            <w:pPr>
              <w:rPr>
                <w:sz w:val="20"/>
                <w:szCs w:val="20"/>
              </w:rPr>
            </w:pPr>
            <w:r>
              <w:rPr>
                <w:sz w:val="20"/>
                <w:szCs w:val="20"/>
              </w:rPr>
              <w:t>Describing events in detail using connectives.</w:t>
            </w:r>
          </w:p>
          <w:p w:rsidR="006E1D0E" w:rsidRDefault="006E1D0E" w:rsidP="006E1D0E">
            <w:pPr>
              <w:rPr>
                <w:sz w:val="20"/>
                <w:szCs w:val="20"/>
              </w:rPr>
            </w:pPr>
            <w:r>
              <w:rPr>
                <w:sz w:val="20"/>
                <w:szCs w:val="20"/>
              </w:rPr>
              <w:t>Understanding and using question words such as what, where, who…</w:t>
            </w:r>
          </w:p>
          <w:p w:rsidR="006E1D0E" w:rsidRPr="008E3F04" w:rsidRDefault="006E1D0E" w:rsidP="006E1D0E">
            <w:pPr>
              <w:rPr>
                <w:sz w:val="20"/>
                <w:szCs w:val="20"/>
              </w:rPr>
            </w:pPr>
            <w:r>
              <w:rPr>
                <w:sz w:val="20"/>
                <w:szCs w:val="20"/>
              </w:rPr>
              <w:t>Sharing weekend news.</w:t>
            </w:r>
          </w:p>
        </w:tc>
        <w:tc>
          <w:tcPr>
            <w:tcW w:w="3261" w:type="dxa"/>
            <w:shd w:val="clear" w:color="auto" w:fill="E5DFEC" w:themeFill="accent4" w:themeFillTint="33"/>
          </w:tcPr>
          <w:p w:rsidR="006E1D0E" w:rsidRDefault="006E1D0E" w:rsidP="006E1D0E">
            <w:pPr>
              <w:rPr>
                <w:sz w:val="20"/>
                <w:szCs w:val="20"/>
              </w:rPr>
            </w:pPr>
            <w:r>
              <w:rPr>
                <w:sz w:val="20"/>
                <w:szCs w:val="20"/>
              </w:rPr>
              <w:t>Retelling stories with an increased knowledge of story language and vocabulary.</w:t>
            </w:r>
          </w:p>
          <w:p w:rsidR="006E1D0E" w:rsidRDefault="006E1D0E" w:rsidP="006E1D0E">
            <w:pPr>
              <w:rPr>
                <w:sz w:val="20"/>
                <w:szCs w:val="20"/>
              </w:rPr>
            </w:pPr>
            <w:r>
              <w:rPr>
                <w:sz w:val="20"/>
                <w:szCs w:val="20"/>
              </w:rPr>
              <w:t>Relate the stories they have listened in their lives and their role-play.</w:t>
            </w:r>
          </w:p>
          <w:p w:rsidR="006E1D0E" w:rsidRPr="004F510B" w:rsidRDefault="006E1D0E" w:rsidP="006E1D0E">
            <w:pPr>
              <w:rPr>
                <w:sz w:val="20"/>
                <w:szCs w:val="20"/>
              </w:rPr>
            </w:pPr>
            <w:r>
              <w:rPr>
                <w:sz w:val="20"/>
                <w:szCs w:val="20"/>
              </w:rPr>
              <w:t>Make up their own stories with beginning, middle and end.</w:t>
            </w:r>
          </w:p>
          <w:p w:rsidR="006E1D0E" w:rsidRPr="004F510B" w:rsidRDefault="006E1D0E" w:rsidP="006E1D0E">
            <w:pPr>
              <w:rPr>
                <w:sz w:val="20"/>
                <w:szCs w:val="20"/>
              </w:rPr>
            </w:pPr>
            <w:r>
              <w:rPr>
                <w:sz w:val="20"/>
                <w:szCs w:val="20"/>
              </w:rPr>
              <w:t>Sharing Easter holiday news.</w:t>
            </w:r>
          </w:p>
        </w:tc>
        <w:tc>
          <w:tcPr>
            <w:tcW w:w="3402" w:type="dxa"/>
            <w:shd w:val="clear" w:color="auto" w:fill="E5DFEC" w:themeFill="accent4" w:themeFillTint="33"/>
          </w:tcPr>
          <w:p w:rsidR="00D85A6B" w:rsidRPr="00D85A6B" w:rsidRDefault="006E1D0E" w:rsidP="00D85A6B">
            <w:pPr>
              <w:rPr>
                <w:sz w:val="20"/>
                <w:szCs w:val="20"/>
              </w:rPr>
            </w:pPr>
            <w:r>
              <w:rPr>
                <w:sz w:val="20"/>
                <w:szCs w:val="20"/>
              </w:rPr>
              <w:t>A</w:t>
            </w:r>
            <w:r w:rsidRPr="004F510B">
              <w:rPr>
                <w:sz w:val="20"/>
                <w:szCs w:val="20"/>
              </w:rPr>
              <w:t>ble to talk about own abilities in positive way.</w:t>
            </w:r>
          </w:p>
          <w:p w:rsidR="00D85A6B" w:rsidRPr="00D85A6B" w:rsidRDefault="00D85A6B" w:rsidP="006E1D0E">
            <w:pPr>
              <w:rPr>
                <w:b/>
                <w:sz w:val="20"/>
                <w:szCs w:val="20"/>
              </w:rPr>
            </w:pPr>
            <w:r w:rsidRPr="00D85A6B">
              <w:rPr>
                <w:b/>
                <w:sz w:val="20"/>
                <w:szCs w:val="20"/>
              </w:rPr>
              <w:t>Listen attentively and respond to what they hear with relevant questions, comments and actions when being read to and during whole class discussions and small group interactions.</w:t>
            </w:r>
          </w:p>
          <w:p w:rsidR="006E1D0E" w:rsidRDefault="006E1D0E" w:rsidP="006E1D0E">
            <w:pPr>
              <w:rPr>
                <w:b/>
                <w:sz w:val="20"/>
                <w:szCs w:val="20"/>
              </w:rPr>
            </w:pPr>
            <w:r w:rsidRPr="00610C00">
              <w:rPr>
                <w:b/>
                <w:sz w:val="20"/>
                <w:szCs w:val="20"/>
              </w:rPr>
              <w:t>Make comments about what they have heard and ask questions to clarify their understanding.</w:t>
            </w:r>
          </w:p>
          <w:p w:rsidR="00D85A6B" w:rsidRPr="00D85A6B" w:rsidRDefault="00D85A6B" w:rsidP="00D85A6B">
            <w:pPr>
              <w:rPr>
                <w:rFonts w:cstheme="minorHAnsi"/>
                <w:b/>
                <w:sz w:val="20"/>
                <w:szCs w:val="20"/>
              </w:rPr>
            </w:pPr>
            <w:r w:rsidRPr="00610C00">
              <w:rPr>
                <w:b/>
                <w:sz w:val="20"/>
                <w:szCs w:val="20"/>
              </w:rPr>
              <w:t xml:space="preserve">Holding conversation in back and forth </w:t>
            </w:r>
            <w:r w:rsidRPr="00D85A6B">
              <w:rPr>
                <w:rFonts w:cstheme="minorHAnsi"/>
                <w:b/>
                <w:sz w:val="20"/>
                <w:szCs w:val="20"/>
              </w:rPr>
              <w:t>exchanges with adults and peers.</w:t>
            </w:r>
          </w:p>
          <w:p w:rsidR="00D85A6B" w:rsidRPr="00D85A6B" w:rsidRDefault="00D85A6B" w:rsidP="00D85A6B">
            <w:pPr>
              <w:pStyle w:val="Default"/>
              <w:rPr>
                <w:rFonts w:asciiTheme="minorHAnsi" w:hAnsiTheme="minorHAnsi" w:cstheme="minorHAnsi"/>
                <w:b/>
                <w:sz w:val="20"/>
                <w:szCs w:val="20"/>
              </w:rPr>
            </w:pPr>
            <w:r w:rsidRPr="00D85A6B">
              <w:rPr>
                <w:rFonts w:asciiTheme="minorHAnsi" w:hAnsiTheme="minorHAnsi" w:cstheme="minorHAnsi"/>
                <w:b/>
                <w:sz w:val="20"/>
                <w:szCs w:val="20"/>
              </w:rPr>
              <w:t>Participate in small group, class and one-to-one discussions, offering their own ideas, using recently introduced vocabulary.</w:t>
            </w:r>
          </w:p>
          <w:p w:rsidR="00D85A6B" w:rsidRPr="00D85A6B" w:rsidRDefault="00D85A6B" w:rsidP="00D85A6B">
            <w:pPr>
              <w:pStyle w:val="Default"/>
              <w:rPr>
                <w:rFonts w:asciiTheme="minorHAnsi" w:hAnsiTheme="minorHAnsi" w:cstheme="minorHAnsi"/>
                <w:b/>
                <w:sz w:val="20"/>
                <w:szCs w:val="20"/>
              </w:rPr>
            </w:pPr>
            <w:proofErr w:type="gramStart"/>
            <w:r w:rsidRPr="00D85A6B">
              <w:rPr>
                <w:rFonts w:asciiTheme="minorHAnsi" w:hAnsiTheme="minorHAnsi" w:cstheme="minorHAnsi"/>
                <w:b/>
                <w:sz w:val="20"/>
                <w:szCs w:val="20"/>
              </w:rPr>
              <w:t>Offer explanations for</w:t>
            </w:r>
            <w:proofErr w:type="gramEnd"/>
            <w:r w:rsidRPr="00D85A6B">
              <w:rPr>
                <w:rFonts w:asciiTheme="minorHAnsi" w:hAnsiTheme="minorHAnsi" w:cstheme="minorHAnsi"/>
                <w:b/>
                <w:sz w:val="20"/>
                <w:szCs w:val="20"/>
              </w:rPr>
              <w:t xml:space="preserve"> why things might happen, making use of recently introduced vocabulary from stories, non-fiction, rhymes and poems when appropriate.</w:t>
            </w:r>
          </w:p>
          <w:p w:rsidR="00D85A6B" w:rsidRPr="00D85A6B" w:rsidRDefault="00D85A6B" w:rsidP="006E1D0E">
            <w:pPr>
              <w:rPr>
                <w:b/>
                <w:sz w:val="20"/>
                <w:szCs w:val="20"/>
              </w:rPr>
            </w:pPr>
            <w:r w:rsidRPr="00D85A6B">
              <w:rPr>
                <w:rFonts w:cstheme="minorHAnsi"/>
                <w:b/>
                <w:sz w:val="20"/>
                <w:szCs w:val="20"/>
              </w:rPr>
              <w:t>Sharing experiences from their lives using full sentences including use of past, present and future tenses.</w:t>
            </w:r>
          </w:p>
        </w:tc>
      </w:tr>
      <w:tr w:rsidR="006E1D0E" w:rsidRPr="004F510B" w:rsidTr="00E53CEC">
        <w:trPr>
          <w:trHeight w:val="754"/>
        </w:trPr>
        <w:tc>
          <w:tcPr>
            <w:tcW w:w="1535" w:type="dxa"/>
            <w:vMerge w:val="restart"/>
          </w:tcPr>
          <w:p w:rsidR="006E1D0E" w:rsidRPr="004F510B" w:rsidRDefault="006E1D0E" w:rsidP="006E1D0E">
            <w:pPr>
              <w:jc w:val="center"/>
              <w:rPr>
                <w:b/>
                <w:sz w:val="20"/>
                <w:szCs w:val="20"/>
              </w:rPr>
            </w:pPr>
            <w:r>
              <w:rPr>
                <w:b/>
                <w:sz w:val="20"/>
                <w:szCs w:val="20"/>
              </w:rPr>
              <w:t>Physical Development</w:t>
            </w:r>
          </w:p>
        </w:tc>
        <w:tc>
          <w:tcPr>
            <w:tcW w:w="3281" w:type="dxa"/>
            <w:shd w:val="clear" w:color="auto" w:fill="D6E3BC" w:themeFill="accent3" w:themeFillTint="66"/>
          </w:tcPr>
          <w:p w:rsidR="00DB3A70" w:rsidRDefault="00DB3A70" w:rsidP="006E1D0E">
            <w:pPr>
              <w:rPr>
                <w:b/>
                <w:sz w:val="20"/>
                <w:szCs w:val="20"/>
              </w:rPr>
            </w:pPr>
            <w:r>
              <w:rPr>
                <w:b/>
                <w:sz w:val="20"/>
                <w:szCs w:val="20"/>
              </w:rPr>
              <w:t>Cooperation and Moving</w:t>
            </w:r>
          </w:p>
          <w:p w:rsidR="006E1D0E" w:rsidRDefault="006E1D0E" w:rsidP="006E1D0E">
            <w:pPr>
              <w:rPr>
                <w:sz w:val="20"/>
                <w:szCs w:val="20"/>
              </w:rPr>
            </w:pPr>
            <w:r>
              <w:rPr>
                <w:b/>
                <w:sz w:val="20"/>
                <w:szCs w:val="20"/>
              </w:rPr>
              <w:t xml:space="preserve">Gross Motor: </w:t>
            </w:r>
            <w:r>
              <w:rPr>
                <w:sz w:val="20"/>
                <w:szCs w:val="20"/>
              </w:rPr>
              <w:t xml:space="preserve"> </w:t>
            </w:r>
          </w:p>
          <w:p w:rsidR="00DB3A70" w:rsidRPr="00DB3A70" w:rsidRDefault="00DB3A70" w:rsidP="00DB3A70">
            <w:pPr>
              <w:rPr>
                <w:sz w:val="20"/>
                <w:szCs w:val="20"/>
              </w:rPr>
            </w:pPr>
            <w:r w:rsidRPr="00DB3A70">
              <w:rPr>
                <w:sz w:val="20"/>
                <w:szCs w:val="20"/>
              </w:rPr>
              <w:t xml:space="preserve">Cooperation games i.e. parachute games. </w:t>
            </w:r>
          </w:p>
          <w:p w:rsidR="00DB3A70" w:rsidRPr="00DB3A70" w:rsidRDefault="00DB3A70" w:rsidP="00DB3A70">
            <w:pPr>
              <w:rPr>
                <w:sz w:val="20"/>
                <w:szCs w:val="20"/>
              </w:rPr>
            </w:pPr>
            <w:r w:rsidRPr="00DB3A70">
              <w:rPr>
                <w:sz w:val="20"/>
                <w:szCs w:val="20"/>
              </w:rPr>
              <w:t>Climbing on outdoor equipment.</w:t>
            </w:r>
          </w:p>
          <w:p w:rsidR="00DB3A70" w:rsidRPr="00DB3A70" w:rsidRDefault="00DB3A70" w:rsidP="00DB3A70">
            <w:pPr>
              <w:rPr>
                <w:sz w:val="20"/>
                <w:szCs w:val="20"/>
              </w:rPr>
            </w:pPr>
            <w:r w:rsidRPr="00DB3A70">
              <w:rPr>
                <w:sz w:val="20"/>
                <w:szCs w:val="20"/>
              </w:rPr>
              <w:t xml:space="preserve">Different ways of moving to </w:t>
            </w:r>
            <w:proofErr w:type="gramStart"/>
            <w:r w:rsidRPr="00DB3A70">
              <w:rPr>
                <w:sz w:val="20"/>
                <w:szCs w:val="20"/>
              </w:rPr>
              <w:t>be explored</w:t>
            </w:r>
            <w:proofErr w:type="gramEnd"/>
            <w:r w:rsidRPr="00DB3A70">
              <w:rPr>
                <w:sz w:val="20"/>
                <w:szCs w:val="20"/>
              </w:rPr>
              <w:t xml:space="preserve"> with children.</w:t>
            </w:r>
          </w:p>
          <w:p w:rsidR="00DB3A70" w:rsidRPr="00DB3A70" w:rsidRDefault="00DB3A70" w:rsidP="00DB3A70">
            <w:pPr>
              <w:rPr>
                <w:sz w:val="20"/>
                <w:szCs w:val="20"/>
              </w:rPr>
            </w:pPr>
            <w:r w:rsidRPr="00DB3A70">
              <w:rPr>
                <w:sz w:val="20"/>
                <w:szCs w:val="20"/>
              </w:rPr>
              <w:t xml:space="preserve">Help individual children to develop good personal hygiene. </w:t>
            </w:r>
          </w:p>
          <w:p w:rsidR="006E1D0E" w:rsidRPr="004F510B" w:rsidRDefault="00DB3A70" w:rsidP="006E1D0E">
            <w:pPr>
              <w:rPr>
                <w:sz w:val="20"/>
                <w:szCs w:val="20"/>
              </w:rPr>
            </w:pPr>
            <w:r w:rsidRPr="00DB3A70">
              <w:rPr>
                <w:sz w:val="20"/>
                <w:szCs w:val="20"/>
              </w:rPr>
              <w:t>Provide regular reminders about thorough handwashing and toileting</w:t>
            </w:r>
            <w:r>
              <w:rPr>
                <w:sz w:val="20"/>
                <w:szCs w:val="20"/>
              </w:rPr>
              <w:t>.</w:t>
            </w:r>
          </w:p>
        </w:tc>
        <w:tc>
          <w:tcPr>
            <w:tcW w:w="3260" w:type="dxa"/>
            <w:shd w:val="clear" w:color="auto" w:fill="D6E3BC" w:themeFill="accent3" w:themeFillTint="66"/>
          </w:tcPr>
          <w:p w:rsidR="009A297D" w:rsidRDefault="009A297D" w:rsidP="006E1D0E">
            <w:pPr>
              <w:rPr>
                <w:b/>
                <w:sz w:val="20"/>
                <w:szCs w:val="20"/>
              </w:rPr>
            </w:pPr>
            <w:r>
              <w:rPr>
                <w:b/>
                <w:sz w:val="20"/>
                <w:szCs w:val="20"/>
              </w:rPr>
              <w:t>Ball Skills and Wheeled Toys</w:t>
            </w:r>
          </w:p>
          <w:p w:rsidR="006E1D0E" w:rsidRDefault="006E1D0E" w:rsidP="006E1D0E">
            <w:pPr>
              <w:rPr>
                <w:sz w:val="20"/>
                <w:szCs w:val="20"/>
              </w:rPr>
            </w:pPr>
            <w:r w:rsidRPr="00E30761">
              <w:rPr>
                <w:b/>
                <w:sz w:val="20"/>
                <w:szCs w:val="20"/>
              </w:rPr>
              <w:t xml:space="preserve">Gross Motor: </w:t>
            </w:r>
            <w:r w:rsidRPr="00E30761">
              <w:rPr>
                <w:sz w:val="20"/>
                <w:szCs w:val="20"/>
              </w:rPr>
              <w:t xml:space="preserve"> </w:t>
            </w:r>
          </w:p>
          <w:p w:rsidR="00DB3A70" w:rsidRDefault="00DB3A70" w:rsidP="006E1D0E">
            <w:pPr>
              <w:rPr>
                <w:sz w:val="20"/>
                <w:szCs w:val="20"/>
              </w:rPr>
            </w:pPr>
            <w:r w:rsidRPr="00DB3A70">
              <w:rPr>
                <w:sz w:val="20"/>
                <w:szCs w:val="20"/>
              </w:rPr>
              <w:t xml:space="preserve">Ball skills- throwing and catching. Crates play- climbing. </w:t>
            </w:r>
          </w:p>
          <w:p w:rsidR="00DB3A70" w:rsidRDefault="00DB3A70" w:rsidP="006E1D0E">
            <w:pPr>
              <w:rPr>
                <w:sz w:val="20"/>
                <w:szCs w:val="20"/>
              </w:rPr>
            </w:pPr>
            <w:r w:rsidRPr="00DB3A70">
              <w:rPr>
                <w:sz w:val="20"/>
                <w:szCs w:val="20"/>
              </w:rPr>
              <w:t>Skipping ropes in outsid</w:t>
            </w:r>
            <w:r>
              <w:rPr>
                <w:sz w:val="20"/>
                <w:szCs w:val="20"/>
              </w:rPr>
              <w:t>e area dance related activities.</w:t>
            </w:r>
          </w:p>
          <w:p w:rsidR="00DB3A70" w:rsidRDefault="00DB3A70" w:rsidP="006E1D0E">
            <w:pPr>
              <w:rPr>
                <w:sz w:val="20"/>
                <w:szCs w:val="20"/>
              </w:rPr>
            </w:pPr>
            <w:r w:rsidRPr="00DB3A70">
              <w:rPr>
                <w:sz w:val="20"/>
                <w:szCs w:val="20"/>
              </w:rPr>
              <w:t xml:space="preserve">Provide a range of wheeled resources for children to balance, sit or ride on, or pull and push. </w:t>
            </w:r>
          </w:p>
          <w:p w:rsidR="00DB3A70" w:rsidRPr="00DB3A70" w:rsidRDefault="00DB3A70" w:rsidP="006E1D0E">
            <w:pPr>
              <w:rPr>
                <w:sz w:val="20"/>
                <w:szCs w:val="20"/>
              </w:rPr>
            </w:pPr>
            <w:r w:rsidRPr="00DB3A70">
              <w:rPr>
                <w:sz w:val="20"/>
                <w:szCs w:val="20"/>
              </w:rPr>
              <w:t>Two-wheeled balance bikes and pedal bikes.</w:t>
            </w:r>
          </w:p>
        </w:tc>
        <w:tc>
          <w:tcPr>
            <w:tcW w:w="3259" w:type="dxa"/>
            <w:shd w:val="clear" w:color="auto" w:fill="DAEEF3" w:themeFill="accent5" w:themeFillTint="33"/>
          </w:tcPr>
          <w:p w:rsidR="009A297D" w:rsidRDefault="009A297D" w:rsidP="006E1D0E">
            <w:pPr>
              <w:rPr>
                <w:b/>
                <w:sz w:val="20"/>
                <w:szCs w:val="20"/>
              </w:rPr>
            </w:pPr>
            <w:r>
              <w:rPr>
                <w:b/>
                <w:sz w:val="20"/>
                <w:szCs w:val="20"/>
              </w:rPr>
              <w:t>Ball Skills and Moving to Music</w:t>
            </w:r>
          </w:p>
          <w:p w:rsidR="006E1D0E" w:rsidRDefault="006E1D0E" w:rsidP="006E1D0E">
            <w:pPr>
              <w:rPr>
                <w:sz w:val="20"/>
                <w:szCs w:val="20"/>
              </w:rPr>
            </w:pPr>
            <w:r w:rsidRPr="00E30761">
              <w:rPr>
                <w:b/>
                <w:sz w:val="20"/>
                <w:szCs w:val="20"/>
              </w:rPr>
              <w:t xml:space="preserve">Gross Motor: </w:t>
            </w:r>
            <w:r w:rsidRPr="00E30761">
              <w:rPr>
                <w:sz w:val="20"/>
                <w:szCs w:val="20"/>
              </w:rPr>
              <w:t xml:space="preserve"> </w:t>
            </w:r>
          </w:p>
          <w:p w:rsidR="009A297D" w:rsidRPr="009A297D" w:rsidRDefault="009A297D" w:rsidP="006E1D0E">
            <w:pPr>
              <w:rPr>
                <w:sz w:val="20"/>
                <w:szCs w:val="20"/>
              </w:rPr>
            </w:pPr>
            <w:r w:rsidRPr="009A297D">
              <w:rPr>
                <w:sz w:val="20"/>
                <w:szCs w:val="20"/>
              </w:rPr>
              <w:t>Ball skills - aiming, dribbling, pushing, throwing &amp; catching, patting, or kicking.</w:t>
            </w:r>
          </w:p>
          <w:p w:rsidR="009A297D" w:rsidRPr="009A297D" w:rsidRDefault="009A297D" w:rsidP="006E1D0E">
            <w:pPr>
              <w:rPr>
                <w:sz w:val="20"/>
                <w:szCs w:val="20"/>
              </w:rPr>
            </w:pPr>
            <w:r w:rsidRPr="009A297D">
              <w:rPr>
                <w:sz w:val="20"/>
                <w:szCs w:val="20"/>
              </w:rPr>
              <w:t xml:space="preserve">Provide a wide range of activities to support a broad range of abilities. </w:t>
            </w:r>
          </w:p>
          <w:p w:rsidR="005944E3" w:rsidRDefault="009A297D" w:rsidP="006E1D0E">
            <w:pPr>
              <w:rPr>
                <w:sz w:val="20"/>
                <w:szCs w:val="20"/>
              </w:rPr>
            </w:pPr>
            <w:r w:rsidRPr="009A297D">
              <w:rPr>
                <w:sz w:val="20"/>
                <w:szCs w:val="20"/>
              </w:rPr>
              <w:t>Dance / moving to music</w:t>
            </w:r>
            <w:r w:rsidR="005944E3">
              <w:rPr>
                <w:sz w:val="20"/>
                <w:szCs w:val="20"/>
              </w:rPr>
              <w:t>.</w:t>
            </w:r>
          </w:p>
          <w:p w:rsidR="00DB3A70" w:rsidRPr="005944E3" w:rsidRDefault="005944E3" w:rsidP="00DB3A70">
            <w:pPr>
              <w:rPr>
                <w:sz w:val="20"/>
                <w:szCs w:val="20"/>
              </w:rPr>
            </w:pPr>
            <w:r>
              <w:rPr>
                <w:sz w:val="20"/>
                <w:szCs w:val="20"/>
              </w:rPr>
              <w:t>Gymnastics / Balance.</w:t>
            </w:r>
          </w:p>
        </w:tc>
        <w:tc>
          <w:tcPr>
            <w:tcW w:w="3402" w:type="dxa"/>
            <w:shd w:val="clear" w:color="auto" w:fill="DAEEF3" w:themeFill="accent5" w:themeFillTint="33"/>
          </w:tcPr>
          <w:p w:rsidR="009A297D" w:rsidRDefault="009A297D" w:rsidP="006E1D0E">
            <w:pPr>
              <w:rPr>
                <w:b/>
                <w:sz w:val="20"/>
                <w:szCs w:val="20"/>
              </w:rPr>
            </w:pPr>
            <w:r>
              <w:rPr>
                <w:b/>
                <w:sz w:val="20"/>
                <w:szCs w:val="20"/>
              </w:rPr>
              <w:t>Balance</w:t>
            </w:r>
          </w:p>
          <w:p w:rsidR="006E1D0E" w:rsidRDefault="006E1D0E" w:rsidP="006E1D0E">
            <w:pPr>
              <w:rPr>
                <w:sz w:val="20"/>
                <w:szCs w:val="20"/>
              </w:rPr>
            </w:pPr>
            <w:r w:rsidRPr="00E30761">
              <w:rPr>
                <w:b/>
                <w:sz w:val="20"/>
                <w:szCs w:val="20"/>
              </w:rPr>
              <w:t xml:space="preserve">Gross Motor: </w:t>
            </w:r>
            <w:r w:rsidRPr="00E30761">
              <w:rPr>
                <w:sz w:val="20"/>
                <w:szCs w:val="20"/>
              </w:rPr>
              <w:t xml:space="preserve"> </w:t>
            </w:r>
          </w:p>
          <w:p w:rsidR="009A297D" w:rsidRPr="009A297D" w:rsidRDefault="009A297D" w:rsidP="006E1D0E">
            <w:pPr>
              <w:rPr>
                <w:sz w:val="20"/>
                <w:szCs w:val="20"/>
              </w:rPr>
            </w:pPr>
            <w:r w:rsidRPr="009A297D">
              <w:rPr>
                <w:sz w:val="20"/>
                <w:szCs w:val="20"/>
              </w:rPr>
              <w:t>Balance- children moving with confidence dance related activities Provide opportunities for children to, spin, rock, tilt, fall, slide and bounce.</w:t>
            </w:r>
          </w:p>
        </w:tc>
        <w:tc>
          <w:tcPr>
            <w:tcW w:w="3261" w:type="dxa"/>
            <w:shd w:val="clear" w:color="auto" w:fill="E5DFEC" w:themeFill="accent4" w:themeFillTint="33"/>
          </w:tcPr>
          <w:p w:rsidR="009A297D" w:rsidRDefault="009A297D" w:rsidP="006E1D0E">
            <w:pPr>
              <w:rPr>
                <w:b/>
                <w:sz w:val="20"/>
                <w:szCs w:val="20"/>
              </w:rPr>
            </w:pPr>
            <w:r>
              <w:rPr>
                <w:b/>
                <w:sz w:val="20"/>
                <w:szCs w:val="20"/>
              </w:rPr>
              <w:t>Obstacles</w:t>
            </w:r>
          </w:p>
          <w:p w:rsidR="006E1D0E" w:rsidRDefault="006E1D0E" w:rsidP="006E1D0E">
            <w:pPr>
              <w:rPr>
                <w:b/>
                <w:sz w:val="20"/>
                <w:szCs w:val="20"/>
              </w:rPr>
            </w:pPr>
            <w:r>
              <w:rPr>
                <w:b/>
                <w:sz w:val="20"/>
                <w:szCs w:val="20"/>
              </w:rPr>
              <w:t>Gross Motor:</w:t>
            </w:r>
          </w:p>
          <w:p w:rsidR="009A297D" w:rsidRDefault="009A297D" w:rsidP="006E1D0E">
            <w:pPr>
              <w:rPr>
                <w:sz w:val="20"/>
                <w:szCs w:val="20"/>
              </w:rPr>
            </w:pPr>
            <w:r w:rsidRPr="009A297D">
              <w:rPr>
                <w:sz w:val="20"/>
                <w:szCs w:val="20"/>
              </w:rPr>
              <w:t>Obstacle activities children moving over, unde</w:t>
            </w:r>
            <w:r>
              <w:rPr>
                <w:sz w:val="20"/>
                <w:szCs w:val="20"/>
              </w:rPr>
              <w:t>r, through and around equipment.</w:t>
            </w:r>
          </w:p>
          <w:p w:rsidR="009A297D" w:rsidRDefault="009A297D" w:rsidP="006E1D0E">
            <w:pPr>
              <w:rPr>
                <w:sz w:val="20"/>
                <w:szCs w:val="20"/>
              </w:rPr>
            </w:pPr>
            <w:r w:rsidRPr="009A297D">
              <w:rPr>
                <w:sz w:val="20"/>
                <w:szCs w:val="20"/>
              </w:rPr>
              <w:t xml:space="preserve">Encourage children to be highly active and get out of breath several times every day. </w:t>
            </w:r>
          </w:p>
          <w:p w:rsidR="006E1D0E" w:rsidRPr="009A297D" w:rsidRDefault="009A297D" w:rsidP="006E1D0E">
            <w:pPr>
              <w:rPr>
                <w:b/>
                <w:sz w:val="20"/>
                <w:szCs w:val="20"/>
              </w:rPr>
            </w:pPr>
            <w:r w:rsidRPr="009A297D">
              <w:rPr>
                <w:sz w:val="20"/>
                <w:szCs w:val="20"/>
              </w:rPr>
              <w:t>Provide opportunities for children to, spin, rock, tilt, fall, slide and bounce. Dance / moving to music.</w:t>
            </w:r>
          </w:p>
        </w:tc>
        <w:tc>
          <w:tcPr>
            <w:tcW w:w="3402" w:type="dxa"/>
            <w:shd w:val="clear" w:color="auto" w:fill="E5DFEC" w:themeFill="accent4" w:themeFillTint="33"/>
          </w:tcPr>
          <w:p w:rsidR="002E0B0B" w:rsidRDefault="002E0B0B" w:rsidP="006E1D0E">
            <w:pPr>
              <w:rPr>
                <w:b/>
                <w:sz w:val="20"/>
                <w:szCs w:val="20"/>
              </w:rPr>
            </w:pPr>
            <w:r>
              <w:rPr>
                <w:b/>
                <w:sz w:val="20"/>
                <w:szCs w:val="20"/>
              </w:rPr>
              <w:t>Team games</w:t>
            </w:r>
          </w:p>
          <w:p w:rsidR="002E0B0B" w:rsidRDefault="006E1D0E" w:rsidP="006E1D0E">
            <w:pPr>
              <w:rPr>
                <w:b/>
                <w:sz w:val="20"/>
                <w:szCs w:val="20"/>
              </w:rPr>
            </w:pPr>
            <w:r>
              <w:rPr>
                <w:b/>
                <w:sz w:val="20"/>
                <w:szCs w:val="20"/>
              </w:rPr>
              <w:t>Gross Motor:</w:t>
            </w:r>
          </w:p>
          <w:p w:rsidR="002E0B0B" w:rsidRDefault="002E0B0B" w:rsidP="002E0B0B">
            <w:pPr>
              <w:rPr>
                <w:sz w:val="20"/>
                <w:szCs w:val="20"/>
              </w:rPr>
            </w:pPr>
            <w:r w:rsidRPr="002E0B0B">
              <w:rPr>
                <w:sz w:val="20"/>
                <w:szCs w:val="20"/>
              </w:rPr>
              <w:t>Races / team games involving gross motor movem</w:t>
            </w:r>
            <w:r>
              <w:rPr>
                <w:sz w:val="20"/>
                <w:szCs w:val="20"/>
              </w:rPr>
              <w:t>ents dance related activities.</w:t>
            </w:r>
          </w:p>
          <w:p w:rsidR="00D85A6B" w:rsidRPr="00D85A6B" w:rsidRDefault="002E0B0B" w:rsidP="00D85A6B">
            <w:pPr>
              <w:rPr>
                <w:sz w:val="20"/>
                <w:szCs w:val="20"/>
              </w:rPr>
            </w:pPr>
            <w:r>
              <w:rPr>
                <w:sz w:val="20"/>
                <w:szCs w:val="20"/>
              </w:rPr>
              <w:t xml:space="preserve">Gymnastics </w:t>
            </w:r>
            <w:r w:rsidRPr="002E0B0B">
              <w:rPr>
                <w:sz w:val="20"/>
                <w:szCs w:val="20"/>
              </w:rPr>
              <w:t>/ Balance</w:t>
            </w:r>
          </w:p>
          <w:p w:rsidR="00D85A6B" w:rsidRPr="00D85A6B" w:rsidRDefault="00D85A6B" w:rsidP="00D85A6B">
            <w:pPr>
              <w:rPr>
                <w:b/>
                <w:sz w:val="20"/>
                <w:szCs w:val="20"/>
              </w:rPr>
            </w:pPr>
            <w:r w:rsidRPr="00D85A6B">
              <w:rPr>
                <w:b/>
                <w:sz w:val="20"/>
                <w:szCs w:val="20"/>
              </w:rPr>
              <w:t>Negotiate space and obstacles safely, with consideration for themselves and others.</w:t>
            </w:r>
          </w:p>
          <w:p w:rsidR="00D85A6B" w:rsidRPr="00D85A6B" w:rsidRDefault="00D85A6B" w:rsidP="00D85A6B">
            <w:pPr>
              <w:rPr>
                <w:b/>
                <w:sz w:val="20"/>
                <w:szCs w:val="20"/>
              </w:rPr>
            </w:pPr>
            <w:r w:rsidRPr="00D85A6B">
              <w:rPr>
                <w:b/>
                <w:sz w:val="20"/>
                <w:szCs w:val="20"/>
              </w:rPr>
              <w:t>Demonstrate strength, balance and coordination when playing.</w:t>
            </w:r>
          </w:p>
          <w:p w:rsidR="00D85A6B" w:rsidRPr="00D85A6B" w:rsidRDefault="00D85A6B" w:rsidP="00D85A6B">
            <w:pPr>
              <w:rPr>
                <w:b/>
                <w:sz w:val="20"/>
                <w:szCs w:val="20"/>
              </w:rPr>
            </w:pPr>
            <w:r w:rsidRPr="00D85A6B">
              <w:rPr>
                <w:b/>
                <w:sz w:val="20"/>
                <w:szCs w:val="20"/>
              </w:rPr>
              <w:t xml:space="preserve">Move energetically, such as running, jumping, dancing, hopping, skipping and climbing. </w:t>
            </w:r>
          </w:p>
          <w:p w:rsidR="00D85A6B" w:rsidRPr="00E57140" w:rsidRDefault="00D85A6B" w:rsidP="002E0B0B">
            <w:pPr>
              <w:rPr>
                <w:sz w:val="20"/>
                <w:szCs w:val="20"/>
              </w:rPr>
            </w:pPr>
          </w:p>
        </w:tc>
      </w:tr>
      <w:tr w:rsidR="006E1D0E" w:rsidRPr="004F510B" w:rsidTr="00E53CEC">
        <w:trPr>
          <w:trHeight w:val="753"/>
        </w:trPr>
        <w:tc>
          <w:tcPr>
            <w:tcW w:w="1535" w:type="dxa"/>
            <w:vMerge/>
          </w:tcPr>
          <w:p w:rsidR="006E1D0E" w:rsidRDefault="006E1D0E" w:rsidP="006E1D0E">
            <w:pPr>
              <w:jc w:val="center"/>
              <w:rPr>
                <w:b/>
                <w:sz w:val="20"/>
                <w:szCs w:val="20"/>
              </w:rPr>
            </w:pPr>
          </w:p>
        </w:tc>
        <w:tc>
          <w:tcPr>
            <w:tcW w:w="3281" w:type="dxa"/>
            <w:shd w:val="clear" w:color="auto" w:fill="D6E3BC" w:themeFill="accent3" w:themeFillTint="66"/>
          </w:tcPr>
          <w:p w:rsidR="006E1D0E" w:rsidRDefault="006E1D0E" w:rsidP="006E1D0E">
            <w:pPr>
              <w:rPr>
                <w:b/>
                <w:sz w:val="20"/>
                <w:szCs w:val="20"/>
              </w:rPr>
            </w:pPr>
            <w:r>
              <w:rPr>
                <w:b/>
                <w:sz w:val="20"/>
                <w:szCs w:val="20"/>
              </w:rPr>
              <w:t>Fine Motor:</w:t>
            </w:r>
          </w:p>
          <w:p w:rsidR="006E1D0E" w:rsidRDefault="0084064D" w:rsidP="006E1D0E">
            <w:pPr>
              <w:rPr>
                <w:sz w:val="20"/>
                <w:szCs w:val="20"/>
              </w:rPr>
            </w:pPr>
            <w:r>
              <w:rPr>
                <w:sz w:val="20"/>
                <w:szCs w:val="20"/>
              </w:rPr>
              <w:t>Dough activities.</w:t>
            </w:r>
          </w:p>
          <w:p w:rsidR="006E1D0E" w:rsidRDefault="006E1D0E" w:rsidP="006E1D0E">
            <w:pPr>
              <w:rPr>
                <w:sz w:val="20"/>
                <w:szCs w:val="20"/>
              </w:rPr>
            </w:pPr>
            <w:r>
              <w:rPr>
                <w:sz w:val="20"/>
                <w:szCs w:val="20"/>
              </w:rPr>
              <w:t>Daily name writing activities.</w:t>
            </w:r>
          </w:p>
          <w:p w:rsidR="006E1D0E" w:rsidRDefault="006E1D0E" w:rsidP="006E1D0E">
            <w:pPr>
              <w:rPr>
                <w:sz w:val="20"/>
                <w:szCs w:val="20"/>
              </w:rPr>
            </w:pPr>
            <w:r w:rsidRPr="00C3415B">
              <w:rPr>
                <w:sz w:val="20"/>
                <w:szCs w:val="20"/>
              </w:rPr>
              <w:t>Threadin</w:t>
            </w:r>
            <w:r>
              <w:rPr>
                <w:sz w:val="20"/>
                <w:szCs w:val="20"/>
              </w:rPr>
              <w:t>g, cutting, weaving, playdough, Finger Gym</w:t>
            </w:r>
            <w:r w:rsidRPr="00C3415B">
              <w:rPr>
                <w:sz w:val="20"/>
                <w:szCs w:val="20"/>
              </w:rPr>
              <w:t xml:space="preserve"> activities. Manipulate obje</w:t>
            </w:r>
            <w:r>
              <w:rPr>
                <w:sz w:val="20"/>
                <w:szCs w:val="20"/>
              </w:rPr>
              <w:t>cts with good fine motor skills.</w:t>
            </w:r>
          </w:p>
          <w:p w:rsidR="006E1D0E" w:rsidRDefault="006E1D0E" w:rsidP="006E1D0E">
            <w:pPr>
              <w:rPr>
                <w:sz w:val="20"/>
                <w:szCs w:val="20"/>
              </w:rPr>
            </w:pPr>
            <w:r>
              <w:rPr>
                <w:sz w:val="20"/>
                <w:szCs w:val="20"/>
              </w:rPr>
              <w:t>Show preference for dominant hand.</w:t>
            </w:r>
          </w:p>
          <w:p w:rsidR="006E1D0E" w:rsidRDefault="006E1D0E" w:rsidP="006E1D0E">
            <w:pPr>
              <w:rPr>
                <w:sz w:val="20"/>
                <w:szCs w:val="20"/>
              </w:rPr>
            </w:pPr>
            <w:r w:rsidRPr="00C3415B">
              <w:rPr>
                <w:sz w:val="20"/>
                <w:szCs w:val="20"/>
              </w:rPr>
              <w:t>Draw lines and circ</w:t>
            </w:r>
            <w:r>
              <w:rPr>
                <w:sz w:val="20"/>
                <w:szCs w:val="20"/>
              </w:rPr>
              <w:t>les using gross motor movements.</w:t>
            </w:r>
          </w:p>
          <w:p w:rsidR="006E1D0E" w:rsidRDefault="006E1D0E" w:rsidP="006E1D0E">
            <w:pPr>
              <w:rPr>
                <w:sz w:val="20"/>
                <w:szCs w:val="20"/>
              </w:rPr>
            </w:pPr>
            <w:r w:rsidRPr="00C3415B">
              <w:rPr>
                <w:sz w:val="20"/>
                <w:szCs w:val="20"/>
              </w:rPr>
              <w:t>Hold pencil/pain</w:t>
            </w:r>
            <w:r>
              <w:rPr>
                <w:sz w:val="20"/>
                <w:szCs w:val="20"/>
              </w:rPr>
              <w:t>t brush beyond whole hand grasp.</w:t>
            </w:r>
          </w:p>
          <w:p w:rsidR="006E1D0E" w:rsidRDefault="006E1D0E" w:rsidP="006E1D0E">
            <w:pPr>
              <w:rPr>
                <w:sz w:val="20"/>
                <w:szCs w:val="20"/>
              </w:rPr>
            </w:pPr>
            <w:r w:rsidRPr="00C3415B">
              <w:rPr>
                <w:sz w:val="20"/>
                <w:szCs w:val="20"/>
              </w:rPr>
              <w:t>Pencil Grip</w:t>
            </w:r>
            <w:r>
              <w:rPr>
                <w:sz w:val="20"/>
                <w:szCs w:val="20"/>
              </w:rPr>
              <w:t xml:space="preserve"> – encourage tripod grip.</w:t>
            </w:r>
          </w:p>
          <w:p w:rsidR="006E1D0E" w:rsidRPr="00610C00" w:rsidRDefault="006E1D0E" w:rsidP="006E1D0E">
            <w:pPr>
              <w:rPr>
                <w:sz w:val="20"/>
                <w:szCs w:val="20"/>
              </w:rPr>
            </w:pPr>
          </w:p>
        </w:tc>
        <w:tc>
          <w:tcPr>
            <w:tcW w:w="3260" w:type="dxa"/>
            <w:shd w:val="clear" w:color="auto" w:fill="D6E3BC" w:themeFill="accent3" w:themeFillTint="66"/>
          </w:tcPr>
          <w:p w:rsidR="006E1D0E" w:rsidRDefault="006E1D0E" w:rsidP="006E1D0E">
            <w:pPr>
              <w:rPr>
                <w:b/>
                <w:sz w:val="20"/>
                <w:szCs w:val="20"/>
              </w:rPr>
            </w:pPr>
            <w:r w:rsidRPr="00120677">
              <w:rPr>
                <w:b/>
                <w:sz w:val="20"/>
                <w:szCs w:val="20"/>
              </w:rPr>
              <w:t>Fine Motor:</w:t>
            </w:r>
          </w:p>
          <w:p w:rsidR="006E1D0E" w:rsidRPr="00DB3A70" w:rsidRDefault="006E1D0E" w:rsidP="006E1D0E">
            <w:pPr>
              <w:rPr>
                <w:sz w:val="20"/>
                <w:szCs w:val="20"/>
              </w:rPr>
            </w:pPr>
            <w:r w:rsidRPr="00DB3A70">
              <w:rPr>
                <w:sz w:val="20"/>
                <w:szCs w:val="20"/>
              </w:rPr>
              <w:t>Daily name</w:t>
            </w:r>
            <w:r w:rsidR="00DB3A70" w:rsidRPr="00DB3A70">
              <w:rPr>
                <w:sz w:val="20"/>
                <w:szCs w:val="20"/>
              </w:rPr>
              <w:t>/CVC</w:t>
            </w:r>
            <w:r w:rsidRPr="00DB3A70">
              <w:rPr>
                <w:sz w:val="20"/>
                <w:szCs w:val="20"/>
              </w:rPr>
              <w:t xml:space="preserve"> writing activities.</w:t>
            </w:r>
          </w:p>
          <w:p w:rsidR="00DB3A70" w:rsidRDefault="00DB3A70" w:rsidP="006E1D0E">
            <w:pPr>
              <w:rPr>
                <w:sz w:val="20"/>
                <w:szCs w:val="20"/>
              </w:rPr>
            </w:pPr>
            <w:r w:rsidRPr="00DB3A70">
              <w:rPr>
                <w:sz w:val="20"/>
                <w:szCs w:val="20"/>
              </w:rPr>
              <w:t>Threading, cutting, weaving, playdough</w:t>
            </w:r>
            <w:r>
              <w:rPr>
                <w:sz w:val="20"/>
                <w:szCs w:val="20"/>
              </w:rPr>
              <w:t>, Finger Gym activities</w:t>
            </w:r>
            <w:r w:rsidRPr="00DB3A70">
              <w:rPr>
                <w:sz w:val="20"/>
                <w:szCs w:val="20"/>
              </w:rPr>
              <w:t>. Develop muscle tone to put pencil pressure on paper</w:t>
            </w:r>
            <w:r>
              <w:rPr>
                <w:sz w:val="20"/>
                <w:szCs w:val="20"/>
              </w:rPr>
              <w:t>.</w:t>
            </w:r>
            <w:r w:rsidRPr="00DB3A70">
              <w:rPr>
                <w:sz w:val="20"/>
                <w:szCs w:val="20"/>
              </w:rPr>
              <w:t xml:space="preserve"> </w:t>
            </w:r>
          </w:p>
          <w:p w:rsidR="00DB3A70" w:rsidRDefault="00DB3A70" w:rsidP="006E1D0E">
            <w:pPr>
              <w:rPr>
                <w:sz w:val="20"/>
                <w:szCs w:val="20"/>
              </w:rPr>
            </w:pPr>
            <w:r w:rsidRPr="00DB3A70">
              <w:rPr>
                <w:sz w:val="20"/>
                <w:szCs w:val="20"/>
              </w:rPr>
              <w:t>Use tools to effect changes to materials</w:t>
            </w:r>
            <w:r>
              <w:rPr>
                <w:sz w:val="20"/>
                <w:szCs w:val="20"/>
              </w:rPr>
              <w:t>.</w:t>
            </w:r>
            <w:r w:rsidRPr="00DB3A70">
              <w:rPr>
                <w:sz w:val="20"/>
                <w:szCs w:val="20"/>
              </w:rPr>
              <w:t xml:space="preserve"> </w:t>
            </w:r>
          </w:p>
          <w:p w:rsidR="00DB3A70" w:rsidRDefault="00DB3A70" w:rsidP="006E1D0E">
            <w:pPr>
              <w:rPr>
                <w:sz w:val="20"/>
                <w:szCs w:val="20"/>
              </w:rPr>
            </w:pPr>
            <w:r w:rsidRPr="00DB3A70">
              <w:rPr>
                <w:sz w:val="20"/>
                <w:szCs w:val="20"/>
              </w:rPr>
              <w:t xml:space="preserve">Show preference for dominant hand Engage children in structured activities: guide them in what to </w:t>
            </w:r>
            <w:proofErr w:type="gramStart"/>
            <w:r w:rsidRPr="00DB3A70">
              <w:rPr>
                <w:sz w:val="20"/>
                <w:szCs w:val="20"/>
              </w:rPr>
              <w:t>draw,</w:t>
            </w:r>
            <w:proofErr w:type="gramEnd"/>
            <w:r w:rsidRPr="00DB3A70">
              <w:rPr>
                <w:sz w:val="20"/>
                <w:szCs w:val="20"/>
              </w:rPr>
              <w:t xml:space="preserve"> write or copy. </w:t>
            </w:r>
          </w:p>
          <w:p w:rsidR="006E1D0E" w:rsidRPr="00DB3A70" w:rsidRDefault="00DB3A70" w:rsidP="006E1D0E">
            <w:pPr>
              <w:rPr>
                <w:sz w:val="20"/>
                <w:szCs w:val="20"/>
              </w:rPr>
            </w:pPr>
            <w:r w:rsidRPr="00DB3A70">
              <w:rPr>
                <w:sz w:val="20"/>
                <w:szCs w:val="20"/>
              </w:rPr>
              <w:t>Teach and model correct letter formation.</w:t>
            </w:r>
          </w:p>
        </w:tc>
        <w:tc>
          <w:tcPr>
            <w:tcW w:w="3259" w:type="dxa"/>
            <w:shd w:val="clear" w:color="auto" w:fill="DAEEF3" w:themeFill="accent5" w:themeFillTint="33"/>
          </w:tcPr>
          <w:p w:rsidR="00DB3A70" w:rsidRDefault="006E1D0E" w:rsidP="006E1D0E">
            <w:pPr>
              <w:rPr>
                <w:b/>
                <w:sz w:val="20"/>
                <w:szCs w:val="20"/>
              </w:rPr>
            </w:pPr>
            <w:r w:rsidRPr="00120677">
              <w:rPr>
                <w:b/>
                <w:sz w:val="20"/>
                <w:szCs w:val="20"/>
              </w:rPr>
              <w:t>Fine Motor:</w:t>
            </w:r>
          </w:p>
          <w:p w:rsidR="00DB3A70" w:rsidRPr="00DB3A70" w:rsidRDefault="00DB3A70" w:rsidP="00DB3A70">
            <w:pPr>
              <w:rPr>
                <w:sz w:val="20"/>
                <w:szCs w:val="20"/>
              </w:rPr>
            </w:pPr>
            <w:r w:rsidRPr="00DB3A70">
              <w:rPr>
                <w:sz w:val="20"/>
                <w:szCs w:val="20"/>
              </w:rPr>
              <w:t>Daily name/CVC writing activities.</w:t>
            </w:r>
          </w:p>
          <w:p w:rsidR="00DB3A70" w:rsidRPr="00DB3A70" w:rsidRDefault="00DB3A70" w:rsidP="00DB3A70">
            <w:pPr>
              <w:rPr>
                <w:sz w:val="20"/>
                <w:szCs w:val="20"/>
              </w:rPr>
            </w:pPr>
            <w:r w:rsidRPr="00DB3A70">
              <w:rPr>
                <w:sz w:val="20"/>
                <w:szCs w:val="20"/>
              </w:rPr>
              <w:t>Threading, cutting, weaving, playdough, Finger Gym activities. Begin to form letters correctly.</w:t>
            </w:r>
          </w:p>
          <w:p w:rsidR="00DB3A70" w:rsidRPr="00DB3A70" w:rsidRDefault="00DB3A70" w:rsidP="00DB3A70">
            <w:pPr>
              <w:rPr>
                <w:sz w:val="20"/>
                <w:szCs w:val="20"/>
              </w:rPr>
            </w:pPr>
            <w:r w:rsidRPr="00DB3A70">
              <w:rPr>
                <w:sz w:val="20"/>
                <w:szCs w:val="20"/>
              </w:rPr>
              <w:t xml:space="preserve">Handle tools, objects, construction and malleable materials with increasing control. </w:t>
            </w:r>
          </w:p>
          <w:p w:rsidR="00DB3A70" w:rsidRPr="00DB3A70" w:rsidRDefault="00DB3A70" w:rsidP="00DB3A70">
            <w:pPr>
              <w:rPr>
                <w:b/>
                <w:sz w:val="20"/>
                <w:szCs w:val="20"/>
              </w:rPr>
            </w:pPr>
            <w:r w:rsidRPr="00DB3A70">
              <w:rPr>
                <w:sz w:val="20"/>
                <w:szCs w:val="20"/>
              </w:rPr>
              <w:t>Encourage children to draw freely. Holding Small Items / Button Clothing / Cutting with Scissors.</w:t>
            </w:r>
          </w:p>
        </w:tc>
        <w:tc>
          <w:tcPr>
            <w:tcW w:w="3402" w:type="dxa"/>
            <w:shd w:val="clear" w:color="auto" w:fill="DAEEF3" w:themeFill="accent5" w:themeFillTint="33"/>
          </w:tcPr>
          <w:p w:rsidR="006E1D0E" w:rsidRDefault="006E1D0E" w:rsidP="006E1D0E">
            <w:pPr>
              <w:rPr>
                <w:b/>
                <w:sz w:val="20"/>
                <w:szCs w:val="20"/>
              </w:rPr>
            </w:pPr>
            <w:r w:rsidRPr="00120677">
              <w:rPr>
                <w:b/>
                <w:sz w:val="20"/>
                <w:szCs w:val="20"/>
              </w:rPr>
              <w:t>Fine Motor:</w:t>
            </w:r>
          </w:p>
          <w:p w:rsidR="00DB3A70" w:rsidRPr="00DB3A70" w:rsidRDefault="00DB3A70" w:rsidP="00DB3A70">
            <w:pPr>
              <w:rPr>
                <w:sz w:val="20"/>
                <w:szCs w:val="20"/>
              </w:rPr>
            </w:pPr>
            <w:r w:rsidRPr="00DB3A70">
              <w:rPr>
                <w:sz w:val="20"/>
                <w:szCs w:val="20"/>
              </w:rPr>
              <w:t>Daily name/CVC</w:t>
            </w:r>
            <w:r w:rsidR="00FE65FA">
              <w:rPr>
                <w:sz w:val="20"/>
                <w:szCs w:val="20"/>
              </w:rPr>
              <w:t>/Sentence</w:t>
            </w:r>
            <w:r w:rsidRPr="00DB3A70">
              <w:rPr>
                <w:sz w:val="20"/>
                <w:szCs w:val="20"/>
              </w:rPr>
              <w:t xml:space="preserve"> writing activities.</w:t>
            </w:r>
          </w:p>
          <w:p w:rsidR="00DB3A70" w:rsidRPr="00DB3A70" w:rsidRDefault="00DB3A70" w:rsidP="00DB3A70">
            <w:pPr>
              <w:rPr>
                <w:sz w:val="20"/>
                <w:szCs w:val="20"/>
              </w:rPr>
            </w:pPr>
            <w:r w:rsidRPr="00DB3A70">
              <w:rPr>
                <w:sz w:val="20"/>
                <w:szCs w:val="20"/>
              </w:rPr>
              <w:t>Threading, cutting, weaving, playdough, Finger Gym activities.</w:t>
            </w:r>
          </w:p>
          <w:p w:rsidR="00DB3A70" w:rsidRDefault="00DB3A70" w:rsidP="00DB3A70">
            <w:r w:rsidRPr="00DB3A70">
              <w:rPr>
                <w:sz w:val="20"/>
                <w:szCs w:val="20"/>
              </w:rPr>
              <w:t>Hold pencil effectively with comfortable grip Forms recognisable letters most correctly formed.</w:t>
            </w:r>
          </w:p>
        </w:tc>
        <w:tc>
          <w:tcPr>
            <w:tcW w:w="3261" w:type="dxa"/>
            <w:shd w:val="clear" w:color="auto" w:fill="E5DFEC" w:themeFill="accent4" w:themeFillTint="33"/>
          </w:tcPr>
          <w:p w:rsidR="006E1D0E" w:rsidRDefault="006E1D0E" w:rsidP="006E1D0E">
            <w:pPr>
              <w:rPr>
                <w:b/>
                <w:sz w:val="20"/>
                <w:szCs w:val="20"/>
              </w:rPr>
            </w:pPr>
            <w:r>
              <w:rPr>
                <w:b/>
                <w:sz w:val="20"/>
                <w:szCs w:val="20"/>
              </w:rPr>
              <w:t>Fine Motor:</w:t>
            </w:r>
          </w:p>
          <w:p w:rsidR="00DB3A70" w:rsidRPr="00DB3A70" w:rsidRDefault="00FE65FA" w:rsidP="00DB3A70">
            <w:pPr>
              <w:rPr>
                <w:sz w:val="20"/>
                <w:szCs w:val="20"/>
              </w:rPr>
            </w:pPr>
            <w:r>
              <w:rPr>
                <w:sz w:val="20"/>
                <w:szCs w:val="20"/>
              </w:rPr>
              <w:t>Daily name/CVC/S</w:t>
            </w:r>
            <w:r w:rsidR="00DB3A70" w:rsidRPr="00DB3A70">
              <w:rPr>
                <w:sz w:val="20"/>
                <w:szCs w:val="20"/>
              </w:rPr>
              <w:t>entence writing activities.</w:t>
            </w:r>
          </w:p>
          <w:p w:rsidR="00DB3A70" w:rsidRPr="00DB3A70" w:rsidRDefault="00DB3A70" w:rsidP="00DB3A70">
            <w:pPr>
              <w:rPr>
                <w:sz w:val="20"/>
                <w:szCs w:val="20"/>
              </w:rPr>
            </w:pPr>
            <w:r w:rsidRPr="00DB3A70">
              <w:rPr>
                <w:sz w:val="20"/>
                <w:szCs w:val="20"/>
              </w:rPr>
              <w:t>Threading, cutting, weaving, playdough, Finger Gym activities.</w:t>
            </w:r>
          </w:p>
          <w:p w:rsidR="00DB3A70" w:rsidRPr="00DB3A70" w:rsidRDefault="00DB3A70" w:rsidP="006E1D0E">
            <w:pPr>
              <w:rPr>
                <w:sz w:val="20"/>
                <w:szCs w:val="20"/>
              </w:rPr>
            </w:pPr>
            <w:r w:rsidRPr="00DB3A70">
              <w:rPr>
                <w:sz w:val="20"/>
                <w:szCs w:val="20"/>
              </w:rPr>
              <w:t>Develop pencil grip and letter formation continually Use one hand consistently for fine motor tasks.</w:t>
            </w:r>
          </w:p>
          <w:p w:rsidR="006E1D0E" w:rsidRPr="00F44E6A" w:rsidRDefault="00DB3A70" w:rsidP="00374086">
            <w:pPr>
              <w:rPr>
                <w:b/>
                <w:sz w:val="20"/>
                <w:szCs w:val="20"/>
              </w:rPr>
            </w:pPr>
            <w:r w:rsidRPr="00DB3A70">
              <w:rPr>
                <w:sz w:val="20"/>
                <w:szCs w:val="20"/>
              </w:rPr>
              <w:t>Cut along a straight line with scissors / Start to cut along a curved line</w:t>
            </w:r>
            <w:r w:rsidR="00374086">
              <w:rPr>
                <w:sz w:val="20"/>
                <w:szCs w:val="20"/>
              </w:rPr>
              <w:t>/circle.</w:t>
            </w:r>
          </w:p>
        </w:tc>
        <w:tc>
          <w:tcPr>
            <w:tcW w:w="3402" w:type="dxa"/>
            <w:shd w:val="clear" w:color="auto" w:fill="E5DFEC" w:themeFill="accent4" w:themeFillTint="33"/>
          </w:tcPr>
          <w:p w:rsidR="006E1D0E" w:rsidRDefault="006E1D0E" w:rsidP="006E1D0E">
            <w:pPr>
              <w:rPr>
                <w:b/>
                <w:sz w:val="20"/>
                <w:szCs w:val="20"/>
              </w:rPr>
            </w:pPr>
            <w:r>
              <w:rPr>
                <w:b/>
                <w:sz w:val="20"/>
                <w:szCs w:val="20"/>
              </w:rPr>
              <w:t>Fine Motor:</w:t>
            </w:r>
          </w:p>
          <w:p w:rsidR="006E1D0E" w:rsidRDefault="006E1D0E" w:rsidP="006E1D0E">
            <w:pPr>
              <w:rPr>
                <w:b/>
                <w:sz w:val="20"/>
                <w:szCs w:val="20"/>
              </w:rPr>
            </w:pPr>
            <w:r w:rsidRPr="00610C00">
              <w:rPr>
                <w:b/>
                <w:sz w:val="20"/>
                <w:szCs w:val="20"/>
              </w:rPr>
              <w:t>Holding a pencil effectively in preparation for fluid writing using the tripod grip.</w:t>
            </w:r>
          </w:p>
          <w:p w:rsidR="00374086" w:rsidRDefault="00DB3A70" w:rsidP="00D85A6B">
            <w:pPr>
              <w:rPr>
                <w:sz w:val="20"/>
                <w:szCs w:val="20"/>
              </w:rPr>
            </w:pPr>
            <w:r w:rsidRPr="00DB3A70">
              <w:rPr>
                <w:sz w:val="20"/>
                <w:szCs w:val="20"/>
              </w:rPr>
              <w:t>Threading, cutting, weaving, playdough, Fine Motor activities. Form letters correctly Copy a square Begin to draw diago</w:t>
            </w:r>
            <w:r w:rsidR="00374086">
              <w:rPr>
                <w:sz w:val="20"/>
                <w:szCs w:val="20"/>
              </w:rPr>
              <w:t xml:space="preserve">nal lines, like in a triangle </w:t>
            </w:r>
            <w:r w:rsidRPr="00DB3A70">
              <w:rPr>
                <w:sz w:val="20"/>
                <w:szCs w:val="20"/>
              </w:rPr>
              <w:t>Start to colou</w:t>
            </w:r>
            <w:r w:rsidR="00374086">
              <w:rPr>
                <w:sz w:val="20"/>
                <w:szCs w:val="20"/>
              </w:rPr>
              <w:t>r inside the lines of a picture.</w:t>
            </w:r>
          </w:p>
          <w:p w:rsidR="00374086" w:rsidRDefault="00374086" w:rsidP="00D85A6B">
            <w:pPr>
              <w:rPr>
                <w:sz w:val="20"/>
                <w:szCs w:val="20"/>
              </w:rPr>
            </w:pPr>
            <w:r>
              <w:rPr>
                <w:sz w:val="20"/>
                <w:szCs w:val="20"/>
              </w:rPr>
              <w:t>Draw recognisable pictures.</w:t>
            </w:r>
          </w:p>
          <w:p w:rsidR="00D85A6B" w:rsidRPr="005944E3" w:rsidRDefault="00DB3A70" w:rsidP="00D85A6B">
            <w:pPr>
              <w:rPr>
                <w:sz w:val="20"/>
                <w:szCs w:val="20"/>
              </w:rPr>
            </w:pPr>
            <w:r w:rsidRPr="00DB3A70">
              <w:rPr>
                <w:sz w:val="20"/>
                <w:szCs w:val="20"/>
              </w:rPr>
              <w:t>Build things with smaller linking blocks, such as Duplo or Lego.</w:t>
            </w:r>
          </w:p>
          <w:p w:rsidR="00D85A6B" w:rsidRPr="00D85A6B" w:rsidRDefault="00D85A6B" w:rsidP="00D85A6B">
            <w:pPr>
              <w:rPr>
                <w:b/>
                <w:sz w:val="20"/>
                <w:szCs w:val="20"/>
              </w:rPr>
            </w:pPr>
            <w:r w:rsidRPr="00D85A6B">
              <w:rPr>
                <w:b/>
                <w:sz w:val="20"/>
                <w:szCs w:val="20"/>
              </w:rPr>
              <w:t>Hold a pencil effectively in preparation for fluent writing – using the t</w:t>
            </w:r>
            <w:r w:rsidR="005944E3">
              <w:rPr>
                <w:b/>
                <w:sz w:val="20"/>
                <w:szCs w:val="20"/>
              </w:rPr>
              <w:t>ripod grip in almost all cases.</w:t>
            </w:r>
          </w:p>
          <w:p w:rsidR="00D85A6B" w:rsidRDefault="00D85A6B" w:rsidP="00D85A6B">
            <w:pPr>
              <w:rPr>
                <w:b/>
                <w:sz w:val="20"/>
                <w:szCs w:val="20"/>
              </w:rPr>
            </w:pPr>
            <w:r w:rsidRPr="00D85A6B">
              <w:rPr>
                <w:b/>
                <w:sz w:val="20"/>
                <w:szCs w:val="20"/>
              </w:rPr>
              <w:t>Use a range of small tools, including sciss</w:t>
            </w:r>
            <w:r>
              <w:rPr>
                <w:b/>
                <w:sz w:val="20"/>
                <w:szCs w:val="20"/>
              </w:rPr>
              <w:t xml:space="preserve">ors, </w:t>
            </w:r>
            <w:proofErr w:type="gramStart"/>
            <w:r>
              <w:rPr>
                <w:b/>
                <w:sz w:val="20"/>
                <w:szCs w:val="20"/>
              </w:rPr>
              <w:t>paint brushes</w:t>
            </w:r>
            <w:proofErr w:type="gramEnd"/>
            <w:r>
              <w:rPr>
                <w:b/>
                <w:sz w:val="20"/>
                <w:szCs w:val="20"/>
              </w:rPr>
              <w:t xml:space="preserve"> and cutlery.</w:t>
            </w:r>
          </w:p>
          <w:p w:rsidR="00D85A6B" w:rsidRPr="00DB3A70" w:rsidRDefault="00D85A6B" w:rsidP="006E1D0E">
            <w:pPr>
              <w:rPr>
                <w:b/>
                <w:sz w:val="20"/>
                <w:szCs w:val="20"/>
              </w:rPr>
            </w:pPr>
            <w:r w:rsidRPr="00D85A6B">
              <w:rPr>
                <w:b/>
                <w:sz w:val="20"/>
                <w:szCs w:val="20"/>
              </w:rPr>
              <w:t>Begin to show accuracy and care when drawing</w:t>
            </w:r>
            <w:r w:rsidR="005944E3">
              <w:rPr>
                <w:b/>
                <w:sz w:val="20"/>
                <w:szCs w:val="20"/>
              </w:rPr>
              <w:t xml:space="preserve">. </w:t>
            </w:r>
          </w:p>
        </w:tc>
      </w:tr>
      <w:tr w:rsidR="003377FE" w:rsidRPr="004F510B" w:rsidTr="005944E3">
        <w:trPr>
          <w:trHeight w:val="680"/>
        </w:trPr>
        <w:tc>
          <w:tcPr>
            <w:tcW w:w="1535" w:type="dxa"/>
            <w:vMerge w:val="restart"/>
          </w:tcPr>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p>
          <w:p w:rsidR="003377FE" w:rsidRDefault="003377FE" w:rsidP="006E1D0E">
            <w:pPr>
              <w:jc w:val="center"/>
              <w:rPr>
                <w:b/>
                <w:sz w:val="20"/>
                <w:szCs w:val="20"/>
              </w:rPr>
            </w:pPr>
            <w:r>
              <w:rPr>
                <w:b/>
                <w:sz w:val="20"/>
                <w:szCs w:val="20"/>
              </w:rPr>
              <w:t xml:space="preserve">Personal, </w:t>
            </w:r>
          </w:p>
          <w:p w:rsidR="003377FE" w:rsidRDefault="003377FE" w:rsidP="006E1D0E">
            <w:pPr>
              <w:jc w:val="center"/>
              <w:rPr>
                <w:b/>
                <w:sz w:val="20"/>
                <w:szCs w:val="20"/>
              </w:rPr>
            </w:pPr>
            <w:r>
              <w:rPr>
                <w:b/>
                <w:sz w:val="20"/>
                <w:szCs w:val="20"/>
              </w:rPr>
              <w:t xml:space="preserve">Social </w:t>
            </w:r>
          </w:p>
          <w:p w:rsidR="003377FE" w:rsidRDefault="003377FE" w:rsidP="006E1D0E">
            <w:pPr>
              <w:jc w:val="center"/>
              <w:rPr>
                <w:b/>
                <w:sz w:val="20"/>
                <w:szCs w:val="20"/>
              </w:rPr>
            </w:pPr>
            <w:r>
              <w:rPr>
                <w:b/>
                <w:sz w:val="20"/>
                <w:szCs w:val="20"/>
              </w:rPr>
              <w:t xml:space="preserve">and </w:t>
            </w:r>
          </w:p>
          <w:p w:rsidR="003377FE" w:rsidRDefault="003377FE" w:rsidP="006E1D0E">
            <w:pPr>
              <w:jc w:val="center"/>
              <w:rPr>
                <w:b/>
                <w:sz w:val="20"/>
                <w:szCs w:val="20"/>
              </w:rPr>
            </w:pPr>
            <w:r>
              <w:rPr>
                <w:b/>
                <w:sz w:val="20"/>
                <w:szCs w:val="20"/>
              </w:rPr>
              <w:t>Emotional Development</w:t>
            </w:r>
          </w:p>
        </w:tc>
        <w:tc>
          <w:tcPr>
            <w:tcW w:w="16463" w:type="dxa"/>
            <w:gridSpan w:val="5"/>
            <w:shd w:val="clear" w:color="auto" w:fill="FDE9D9" w:themeFill="accent6" w:themeFillTint="33"/>
          </w:tcPr>
          <w:p w:rsidR="003377FE" w:rsidRDefault="003377FE" w:rsidP="006E1D0E">
            <w:pPr>
              <w:rPr>
                <w:sz w:val="20"/>
                <w:szCs w:val="20"/>
              </w:rPr>
            </w:pPr>
            <w:r>
              <w:rPr>
                <w:b/>
                <w:sz w:val="20"/>
                <w:szCs w:val="20"/>
              </w:rPr>
              <w:t xml:space="preserve">Self-Regulation: </w:t>
            </w:r>
            <w:r>
              <w:rPr>
                <w:sz w:val="20"/>
                <w:szCs w:val="20"/>
              </w:rPr>
              <w:t xml:space="preserve">Throughout the </w:t>
            </w:r>
            <w:proofErr w:type="gramStart"/>
            <w:r>
              <w:rPr>
                <w:sz w:val="20"/>
                <w:szCs w:val="20"/>
              </w:rPr>
              <w:t>year</w:t>
            </w:r>
            <w:proofErr w:type="gramEnd"/>
            <w:r>
              <w:rPr>
                <w:sz w:val="20"/>
                <w:szCs w:val="20"/>
              </w:rPr>
              <w:t xml:space="preserve"> children will work towards simple goals, being able to wait to wait for </w:t>
            </w:r>
            <w:r w:rsidRPr="00AC4765">
              <w:rPr>
                <w:sz w:val="20"/>
                <w:szCs w:val="20"/>
              </w:rPr>
              <w:t>what they want and control their immediate impulses when appropriate. Give focused attention to what the teacher says, responding appropriately even when engaged in activity, and show an ability to follow instructions involving several ideas or actions.</w:t>
            </w:r>
          </w:p>
          <w:p w:rsidR="005944E3" w:rsidRDefault="005944E3" w:rsidP="006E1D0E">
            <w:pPr>
              <w:rPr>
                <w:sz w:val="20"/>
                <w:szCs w:val="20"/>
              </w:rPr>
            </w:pPr>
          </w:p>
          <w:p w:rsidR="003377FE" w:rsidRDefault="003377FE" w:rsidP="006E1D0E">
            <w:pPr>
              <w:rPr>
                <w:sz w:val="20"/>
                <w:szCs w:val="20"/>
              </w:rPr>
            </w:pPr>
            <w:r w:rsidRPr="00AC4765">
              <w:rPr>
                <w:sz w:val="20"/>
                <w:szCs w:val="20"/>
              </w:rPr>
              <w:t>*</w:t>
            </w:r>
            <w:r>
              <w:rPr>
                <w:sz w:val="20"/>
                <w:szCs w:val="20"/>
              </w:rPr>
              <w:t xml:space="preserve"> </w:t>
            </w:r>
            <w:r w:rsidRPr="00AC4765">
              <w:rPr>
                <w:sz w:val="20"/>
                <w:szCs w:val="20"/>
              </w:rPr>
              <w:t xml:space="preserve">Controlling own feeling and behaviours. </w:t>
            </w:r>
            <w:r>
              <w:rPr>
                <w:sz w:val="20"/>
                <w:szCs w:val="20"/>
              </w:rPr>
              <w:t xml:space="preserve">  </w:t>
            </w:r>
            <w:r w:rsidRPr="00AC4765">
              <w:rPr>
                <w:sz w:val="20"/>
                <w:szCs w:val="20"/>
              </w:rPr>
              <w:t xml:space="preserve">  </w:t>
            </w:r>
            <w:r>
              <w:rPr>
                <w:sz w:val="20"/>
                <w:szCs w:val="20"/>
              </w:rPr>
              <w:t xml:space="preserve">* Able to concentrate on a task     </w:t>
            </w:r>
            <w:r w:rsidRPr="00AC4765">
              <w:rPr>
                <w:sz w:val="20"/>
                <w:szCs w:val="20"/>
              </w:rPr>
              <w:t xml:space="preserve"> * </w:t>
            </w:r>
            <w:r>
              <w:rPr>
                <w:sz w:val="20"/>
                <w:szCs w:val="20"/>
              </w:rPr>
              <w:t>Applying personalised strategies to return to a state of calm.    * Able to ignore distractions.</w:t>
            </w:r>
          </w:p>
          <w:p w:rsidR="005944E3" w:rsidRDefault="005944E3" w:rsidP="006E1D0E">
            <w:pPr>
              <w:rPr>
                <w:sz w:val="20"/>
                <w:szCs w:val="20"/>
              </w:rPr>
            </w:pPr>
          </w:p>
          <w:p w:rsidR="003377FE" w:rsidRPr="00AC4765" w:rsidRDefault="003377FE" w:rsidP="006E1D0E">
            <w:pPr>
              <w:rPr>
                <w:sz w:val="20"/>
                <w:szCs w:val="20"/>
              </w:rPr>
            </w:pPr>
            <w:r>
              <w:rPr>
                <w:sz w:val="20"/>
                <w:szCs w:val="20"/>
              </w:rPr>
              <w:t xml:space="preserve">* Thinking before acting.       * Able to curb impulsive behaviours.      * Behaving in </w:t>
            </w:r>
            <w:proofErr w:type="gramStart"/>
            <w:r>
              <w:rPr>
                <w:sz w:val="20"/>
                <w:szCs w:val="20"/>
              </w:rPr>
              <w:t>ways that are socially acceptable</w:t>
            </w:r>
            <w:proofErr w:type="gramEnd"/>
            <w:r>
              <w:rPr>
                <w:sz w:val="20"/>
                <w:szCs w:val="20"/>
              </w:rPr>
              <w:t xml:space="preserve">.     * The ability to persist and persevere. </w:t>
            </w:r>
          </w:p>
        </w:tc>
        <w:tc>
          <w:tcPr>
            <w:tcW w:w="3402" w:type="dxa"/>
            <w:shd w:val="clear" w:color="auto" w:fill="E5DFEC" w:themeFill="accent4" w:themeFillTint="33"/>
          </w:tcPr>
          <w:p w:rsidR="003377FE" w:rsidRDefault="003377FE" w:rsidP="006E1D0E">
            <w:pPr>
              <w:rPr>
                <w:b/>
                <w:sz w:val="20"/>
                <w:szCs w:val="20"/>
              </w:rPr>
            </w:pPr>
            <w:r w:rsidRPr="00124F33">
              <w:rPr>
                <w:b/>
                <w:sz w:val="20"/>
                <w:szCs w:val="20"/>
              </w:rPr>
              <w:t>Show an understanding of their own feelings and those of others, and begin to regulate their behaviour accordingly.</w:t>
            </w:r>
          </w:p>
          <w:p w:rsidR="003377FE" w:rsidRPr="00124F33" w:rsidRDefault="003377FE" w:rsidP="006E1D0E">
            <w:pPr>
              <w:rPr>
                <w:b/>
                <w:sz w:val="20"/>
                <w:szCs w:val="20"/>
              </w:rPr>
            </w:pPr>
            <w:r w:rsidRPr="00080DEA">
              <w:rPr>
                <w:b/>
                <w:sz w:val="20"/>
                <w:szCs w:val="20"/>
              </w:rPr>
              <w:t>Set and work towards simple goals, being able to wait for what they want and control their immedi</w:t>
            </w:r>
            <w:r w:rsidR="005944E3">
              <w:rPr>
                <w:b/>
                <w:sz w:val="20"/>
                <w:szCs w:val="20"/>
              </w:rPr>
              <w:t>ate impulses when appropriate.</w:t>
            </w:r>
          </w:p>
        </w:tc>
      </w:tr>
      <w:tr w:rsidR="003377FE" w:rsidRPr="004F510B" w:rsidTr="00E53CEC">
        <w:trPr>
          <w:trHeight w:val="680"/>
        </w:trPr>
        <w:tc>
          <w:tcPr>
            <w:tcW w:w="1535" w:type="dxa"/>
            <w:vMerge/>
          </w:tcPr>
          <w:p w:rsidR="003377FE" w:rsidRDefault="003377FE" w:rsidP="006E1D0E">
            <w:pPr>
              <w:jc w:val="center"/>
              <w:rPr>
                <w:b/>
                <w:sz w:val="20"/>
                <w:szCs w:val="20"/>
              </w:rPr>
            </w:pPr>
          </w:p>
        </w:tc>
        <w:tc>
          <w:tcPr>
            <w:tcW w:w="3281" w:type="dxa"/>
            <w:shd w:val="clear" w:color="auto" w:fill="D6E3BC" w:themeFill="accent3" w:themeFillTint="66"/>
          </w:tcPr>
          <w:p w:rsidR="003377FE" w:rsidRDefault="003377FE" w:rsidP="006E1D0E">
            <w:pPr>
              <w:rPr>
                <w:b/>
                <w:sz w:val="20"/>
                <w:szCs w:val="20"/>
              </w:rPr>
            </w:pPr>
            <w:r w:rsidRPr="00AC4765">
              <w:rPr>
                <w:b/>
                <w:sz w:val="20"/>
                <w:szCs w:val="20"/>
              </w:rPr>
              <w:t>Managing Self:</w:t>
            </w:r>
          </w:p>
          <w:p w:rsidR="003377FE" w:rsidRDefault="003377FE" w:rsidP="006E1D0E">
            <w:pPr>
              <w:rPr>
                <w:b/>
                <w:sz w:val="20"/>
                <w:szCs w:val="20"/>
              </w:rPr>
            </w:pPr>
          </w:p>
          <w:p w:rsidR="003377FE" w:rsidRPr="003377FE" w:rsidRDefault="003377FE" w:rsidP="006E1D0E">
            <w:pPr>
              <w:rPr>
                <w:sz w:val="20"/>
                <w:szCs w:val="20"/>
              </w:rPr>
            </w:pPr>
            <w:r w:rsidRPr="003377FE">
              <w:rPr>
                <w:sz w:val="20"/>
                <w:szCs w:val="20"/>
              </w:rPr>
              <w:t>New Beginnings.</w:t>
            </w:r>
          </w:p>
          <w:p w:rsidR="003377FE" w:rsidRPr="003377FE" w:rsidRDefault="003377FE" w:rsidP="006E1D0E">
            <w:pPr>
              <w:rPr>
                <w:sz w:val="20"/>
                <w:szCs w:val="20"/>
              </w:rPr>
            </w:pPr>
            <w:r w:rsidRPr="003377FE">
              <w:rPr>
                <w:sz w:val="20"/>
                <w:szCs w:val="20"/>
              </w:rPr>
              <w:t xml:space="preserve">See </w:t>
            </w:r>
            <w:proofErr w:type="gramStart"/>
            <w:r w:rsidRPr="003377FE">
              <w:rPr>
                <w:sz w:val="20"/>
                <w:szCs w:val="20"/>
              </w:rPr>
              <w:t>themselves as a valuable individual</w:t>
            </w:r>
            <w:proofErr w:type="gramEnd"/>
            <w:r w:rsidRPr="003377FE">
              <w:rPr>
                <w:sz w:val="20"/>
                <w:szCs w:val="20"/>
              </w:rPr>
              <w:t xml:space="preserve">. </w:t>
            </w:r>
          </w:p>
          <w:p w:rsidR="003377FE" w:rsidRPr="003377FE" w:rsidRDefault="003377FE" w:rsidP="006E1D0E">
            <w:pPr>
              <w:rPr>
                <w:sz w:val="20"/>
                <w:szCs w:val="20"/>
              </w:rPr>
            </w:pPr>
            <w:r w:rsidRPr="003377FE">
              <w:rPr>
                <w:sz w:val="20"/>
                <w:szCs w:val="20"/>
              </w:rPr>
              <w:t>Being me in my world.</w:t>
            </w:r>
          </w:p>
          <w:p w:rsidR="003377FE" w:rsidRPr="00AC4765" w:rsidRDefault="003377FE" w:rsidP="006E1D0E">
            <w:pPr>
              <w:rPr>
                <w:b/>
                <w:sz w:val="20"/>
                <w:szCs w:val="20"/>
              </w:rPr>
            </w:pPr>
            <w:r w:rsidRPr="003377FE">
              <w:rPr>
                <w:sz w:val="20"/>
                <w:szCs w:val="20"/>
              </w:rPr>
              <w:t>Class Rule Rules and Routines. Supporting children to build relationships.</w:t>
            </w:r>
          </w:p>
        </w:tc>
        <w:tc>
          <w:tcPr>
            <w:tcW w:w="3260" w:type="dxa"/>
            <w:shd w:val="clear" w:color="auto" w:fill="D6E3BC" w:themeFill="accent3" w:themeFillTint="66"/>
          </w:tcPr>
          <w:p w:rsidR="003377FE" w:rsidRDefault="003377FE" w:rsidP="003377FE">
            <w:pPr>
              <w:rPr>
                <w:b/>
                <w:sz w:val="20"/>
                <w:szCs w:val="20"/>
              </w:rPr>
            </w:pPr>
            <w:r w:rsidRPr="00AC4765">
              <w:rPr>
                <w:b/>
                <w:sz w:val="20"/>
                <w:szCs w:val="20"/>
              </w:rPr>
              <w:t>Managing Self:</w:t>
            </w:r>
          </w:p>
          <w:p w:rsidR="003377FE" w:rsidRDefault="003377FE" w:rsidP="003377FE">
            <w:pPr>
              <w:rPr>
                <w:b/>
                <w:sz w:val="20"/>
                <w:szCs w:val="20"/>
              </w:rPr>
            </w:pPr>
          </w:p>
          <w:p w:rsidR="003377FE" w:rsidRPr="003377FE" w:rsidRDefault="003377FE" w:rsidP="003377FE">
            <w:pPr>
              <w:rPr>
                <w:sz w:val="20"/>
                <w:szCs w:val="20"/>
              </w:rPr>
            </w:pPr>
            <w:r w:rsidRPr="003377FE">
              <w:rPr>
                <w:sz w:val="20"/>
                <w:szCs w:val="20"/>
              </w:rPr>
              <w:t xml:space="preserve">Getting on and falling out. </w:t>
            </w:r>
          </w:p>
          <w:p w:rsidR="003377FE" w:rsidRPr="003377FE" w:rsidRDefault="003377FE" w:rsidP="003377FE">
            <w:pPr>
              <w:rPr>
                <w:sz w:val="20"/>
                <w:szCs w:val="20"/>
              </w:rPr>
            </w:pPr>
            <w:r w:rsidRPr="003377FE">
              <w:rPr>
                <w:sz w:val="20"/>
                <w:szCs w:val="20"/>
              </w:rPr>
              <w:t xml:space="preserve">How to deal with anger Emotions. Self - Confidence Build constructive and respectful relationships. </w:t>
            </w:r>
          </w:p>
          <w:p w:rsidR="003377FE" w:rsidRPr="004F510B" w:rsidRDefault="003377FE" w:rsidP="003377FE">
            <w:pPr>
              <w:rPr>
                <w:b/>
                <w:sz w:val="20"/>
                <w:szCs w:val="20"/>
              </w:rPr>
            </w:pPr>
            <w:r w:rsidRPr="003377FE">
              <w:rPr>
                <w:sz w:val="20"/>
                <w:szCs w:val="20"/>
              </w:rPr>
              <w:t xml:space="preserve">Ask children to explain to others how they thought about </w:t>
            </w:r>
            <w:proofErr w:type="gramStart"/>
            <w:r w:rsidRPr="003377FE">
              <w:rPr>
                <w:sz w:val="20"/>
                <w:szCs w:val="20"/>
              </w:rPr>
              <w:t>a problem or an emotion and how they dealt with it</w:t>
            </w:r>
            <w:proofErr w:type="gramEnd"/>
            <w:r w:rsidRPr="003377FE">
              <w:rPr>
                <w:sz w:val="20"/>
                <w:szCs w:val="20"/>
              </w:rPr>
              <w:t>.</w:t>
            </w:r>
          </w:p>
        </w:tc>
        <w:tc>
          <w:tcPr>
            <w:tcW w:w="3259" w:type="dxa"/>
            <w:shd w:val="clear" w:color="auto" w:fill="DAEEF3" w:themeFill="accent5" w:themeFillTint="33"/>
          </w:tcPr>
          <w:p w:rsidR="003377FE" w:rsidRDefault="003377FE" w:rsidP="003377FE">
            <w:pPr>
              <w:rPr>
                <w:b/>
                <w:sz w:val="20"/>
                <w:szCs w:val="20"/>
              </w:rPr>
            </w:pPr>
            <w:r w:rsidRPr="00AC4765">
              <w:rPr>
                <w:b/>
                <w:sz w:val="20"/>
                <w:szCs w:val="20"/>
              </w:rPr>
              <w:t>Managing Self:</w:t>
            </w:r>
          </w:p>
          <w:p w:rsidR="003377FE" w:rsidRDefault="003377FE" w:rsidP="003377FE">
            <w:pPr>
              <w:rPr>
                <w:b/>
                <w:sz w:val="20"/>
                <w:szCs w:val="20"/>
              </w:rPr>
            </w:pPr>
          </w:p>
          <w:p w:rsidR="003377FE" w:rsidRPr="003377FE" w:rsidRDefault="003377FE" w:rsidP="003377FE">
            <w:pPr>
              <w:rPr>
                <w:sz w:val="20"/>
                <w:szCs w:val="20"/>
              </w:rPr>
            </w:pPr>
            <w:r w:rsidRPr="003377FE">
              <w:rPr>
                <w:sz w:val="20"/>
                <w:szCs w:val="20"/>
              </w:rPr>
              <w:t xml:space="preserve">Good to be me. Feelings. </w:t>
            </w:r>
          </w:p>
          <w:p w:rsidR="003377FE" w:rsidRPr="003377FE" w:rsidRDefault="003377FE" w:rsidP="003377FE">
            <w:pPr>
              <w:rPr>
                <w:sz w:val="20"/>
                <w:szCs w:val="20"/>
              </w:rPr>
            </w:pPr>
            <w:r w:rsidRPr="003377FE">
              <w:rPr>
                <w:sz w:val="20"/>
                <w:szCs w:val="20"/>
              </w:rPr>
              <w:t xml:space="preserve">Learning about qualities and differences. </w:t>
            </w:r>
          </w:p>
          <w:p w:rsidR="003377FE" w:rsidRPr="004F510B" w:rsidRDefault="003377FE" w:rsidP="003377FE">
            <w:pPr>
              <w:rPr>
                <w:b/>
                <w:sz w:val="20"/>
                <w:szCs w:val="20"/>
              </w:rPr>
            </w:pPr>
            <w:r w:rsidRPr="003377FE">
              <w:rPr>
                <w:sz w:val="20"/>
                <w:szCs w:val="20"/>
              </w:rPr>
              <w:t>Celebrating differences Identify and moderate their own feelings socially and emotionally. Encourage them to think about their own feelings and those of others by giving explicit examples of how others might feel in particular scenarios.</w:t>
            </w:r>
          </w:p>
        </w:tc>
        <w:tc>
          <w:tcPr>
            <w:tcW w:w="3402" w:type="dxa"/>
            <w:shd w:val="clear" w:color="auto" w:fill="DAEEF3" w:themeFill="accent5" w:themeFillTint="33"/>
          </w:tcPr>
          <w:p w:rsidR="003377FE" w:rsidRDefault="003377FE" w:rsidP="003377FE">
            <w:pPr>
              <w:rPr>
                <w:b/>
                <w:sz w:val="20"/>
                <w:szCs w:val="20"/>
              </w:rPr>
            </w:pPr>
            <w:r w:rsidRPr="00AC4765">
              <w:rPr>
                <w:b/>
                <w:sz w:val="20"/>
                <w:szCs w:val="20"/>
              </w:rPr>
              <w:t>Managing Self:</w:t>
            </w:r>
          </w:p>
          <w:p w:rsidR="003377FE" w:rsidRDefault="003377FE" w:rsidP="003377FE">
            <w:pPr>
              <w:rPr>
                <w:b/>
                <w:sz w:val="20"/>
                <w:szCs w:val="20"/>
              </w:rPr>
            </w:pPr>
          </w:p>
          <w:p w:rsidR="003377FE" w:rsidRPr="003377FE" w:rsidRDefault="003377FE" w:rsidP="003377FE">
            <w:pPr>
              <w:rPr>
                <w:sz w:val="20"/>
                <w:szCs w:val="20"/>
              </w:rPr>
            </w:pPr>
            <w:r w:rsidRPr="003377FE">
              <w:rPr>
                <w:sz w:val="20"/>
                <w:szCs w:val="20"/>
              </w:rPr>
              <w:t xml:space="preserve">Relationships. </w:t>
            </w:r>
          </w:p>
          <w:p w:rsidR="003377FE" w:rsidRPr="003377FE" w:rsidRDefault="003377FE" w:rsidP="003377FE">
            <w:pPr>
              <w:rPr>
                <w:sz w:val="20"/>
                <w:szCs w:val="20"/>
              </w:rPr>
            </w:pPr>
            <w:r w:rsidRPr="003377FE">
              <w:rPr>
                <w:sz w:val="20"/>
                <w:szCs w:val="20"/>
              </w:rPr>
              <w:t>What makes a good friend? Healthy me.</w:t>
            </w:r>
          </w:p>
          <w:p w:rsidR="003377FE" w:rsidRPr="003377FE" w:rsidRDefault="003377FE" w:rsidP="003377FE">
            <w:pPr>
              <w:rPr>
                <w:sz w:val="20"/>
                <w:szCs w:val="20"/>
              </w:rPr>
            </w:pPr>
            <w:r w:rsidRPr="003377FE">
              <w:rPr>
                <w:sz w:val="20"/>
                <w:szCs w:val="20"/>
              </w:rPr>
              <w:t>Random acts of Kindness.</w:t>
            </w:r>
          </w:p>
          <w:p w:rsidR="003377FE" w:rsidRPr="003377FE" w:rsidRDefault="003377FE" w:rsidP="003377FE">
            <w:pPr>
              <w:rPr>
                <w:sz w:val="20"/>
                <w:szCs w:val="20"/>
              </w:rPr>
            </w:pPr>
            <w:r w:rsidRPr="003377FE">
              <w:rPr>
                <w:sz w:val="20"/>
                <w:szCs w:val="20"/>
              </w:rPr>
              <w:t xml:space="preserve">Looking after pets. </w:t>
            </w:r>
          </w:p>
          <w:p w:rsidR="003377FE" w:rsidRPr="003377FE" w:rsidRDefault="003377FE" w:rsidP="003377FE">
            <w:pPr>
              <w:rPr>
                <w:sz w:val="20"/>
                <w:szCs w:val="20"/>
              </w:rPr>
            </w:pPr>
            <w:r w:rsidRPr="003377FE">
              <w:rPr>
                <w:sz w:val="20"/>
                <w:szCs w:val="20"/>
              </w:rPr>
              <w:t>Looking After our Planet.</w:t>
            </w:r>
          </w:p>
          <w:p w:rsidR="003377FE" w:rsidRPr="003377FE" w:rsidRDefault="003377FE" w:rsidP="003377FE">
            <w:pPr>
              <w:rPr>
                <w:sz w:val="20"/>
                <w:szCs w:val="20"/>
              </w:rPr>
            </w:pPr>
            <w:r w:rsidRPr="003377FE">
              <w:rPr>
                <w:sz w:val="20"/>
                <w:szCs w:val="20"/>
              </w:rPr>
              <w:t xml:space="preserve">Give children strategies for staying calm in the face of frustration. </w:t>
            </w:r>
          </w:p>
          <w:p w:rsidR="003377FE" w:rsidRPr="004F510B" w:rsidRDefault="003377FE" w:rsidP="003377FE">
            <w:pPr>
              <w:rPr>
                <w:b/>
                <w:sz w:val="20"/>
                <w:szCs w:val="20"/>
              </w:rPr>
            </w:pPr>
            <w:r w:rsidRPr="003377FE">
              <w:rPr>
                <w:sz w:val="20"/>
                <w:szCs w:val="20"/>
              </w:rPr>
              <w:t xml:space="preserve">Talk them through why we take turns, wait politely, </w:t>
            </w:r>
            <w:proofErr w:type="gramStart"/>
            <w:r w:rsidRPr="003377FE">
              <w:rPr>
                <w:sz w:val="20"/>
                <w:szCs w:val="20"/>
              </w:rPr>
              <w:t>tidy</w:t>
            </w:r>
            <w:proofErr w:type="gramEnd"/>
            <w:r w:rsidRPr="003377FE">
              <w:rPr>
                <w:sz w:val="20"/>
                <w:szCs w:val="20"/>
              </w:rPr>
              <w:t xml:space="preserve"> up after ourselves and so on.</w:t>
            </w:r>
          </w:p>
        </w:tc>
        <w:tc>
          <w:tcPr>
            <w:tcW w:w="3261" w:type="dxa"/>
            <w:shd w:val="clear" w:color="auto" w:fill="E5DFEC" w:themeFill="accent4" w:themeFillTint="33"/>
          </w:tcPr>
          <w:p w:rsidR="003377FE" w:rsidRDefault="003377FE" w:rsidP="003377FE">
            <w:pPr>
              <w:rPr>
                <w:b/>
                <w:sz w:val="20"/>
                <w:szCs w:val="20"/>
              </w:rPr>
            </w:pPr>
            <w:r w:rsidRPr="00AC4765">
              <w:rPr>
                <w:b/>
                <w:sz w:val="20"/>
                <w:szCs w:val="20"/>
              </w:rPr>
              <w:t>Managing Self:</w:t>
            </w:r>
          </w:p>
          <w:p w:rsidR="003377FE" w:rsidRDefault="003377FE" w:rsidP="003377FE">
            <w:pPr>
              <w:rPr>
                <w:b/>
                <w:sz w:val="20"/>
                <w:szCs w:val="20"/>
              </w:rPr>
            </w:pPr>
          </w:p>
          <w:p w:rsidR="003377FE" w:rsidRPr="003377FE" w:rsidRDefault="003377FE" w:rsidP="003377FE">
            <w:pPr>
              <w:rPr>
                <w:sz w:val="20"/>
                <w:szCs w:val="20"/>
              </w:rPr>
            </w:pPr>
            <w:r w:rsidRPr="003377FE">
              <w:rPr>
                <w:sz w:val="20"/>
                <w:szCs w:val="20"/>
              </w:rPr>
              <w:t xml:space="preserve">Looking after others. </w:t>
            </w:r>
          </w:p>
          <w:p w:rsidR="003377FE" w:rsidRPr="003377FE" w:rsidRDefault="003377FE" w:rsidP="003377FE">
            <w:pPr>
              <w:rPr>
                <w:sz w:val="20"/>
                <w:szCs w:val="20"/>
              </w:rPr>
            </w:pPr>
            <w:r w:rsidRPr="003377FE">
              <w:rPr>
                <w:sz w:val="20"/>
                <w:szCs w:val="20"/>
              </w:rPr>
              <w:t xml:space="preserve">Friendships. </w:t>
            </w:r>
          </w:p>
          <w:p w:rsidR="003377FE" w:rsidRPr="003377FE" w:rsidRDefault="003377FE" w:rsidP="003377FE">
            <w:pPr>
              <w:rPr>
                <w:sz w:val="20"/>
                <w:szCs w:val="20"/>
              </w:rPr>
            </w:pPr>
            <w:r w:rsidRPr="003377FE">
              <w:rPr>
                <w:sz w:val="20"/>
                <w:szCs w:val="20"/>
              </w:rPr>
              <w:t>Dreams and Goals.</w:t>
            </w:r>
          </w:p>
          <w:p w:rsidR="003377FE" w:rsidRPr="003377FE" w:rsidRDefault="003377FE" w:rsidP="003377FE">
            <w:pPr>
              <w:rPr>
                <w:sz w:val="20"/>
                <w:szCs w:val="20"/>
              </w:rPr>
            </w:pPr>
            <w:r w:rsidRPr="003377FE">
              <w:rPr>
                <w:sz w:val="20"/>
                <w:szCs w:val="20"/>
              </w:rPr>
              <w:t xml:space="preserve">Show resilience and perseverance in the face of challenge. </w:t>
            </w:r>
          </w:p>
          <w:p w:rsidR="003377FE" w:rsidRPr="004F510B" w:rsidRDefault="003377FE" w:rsidP="003377FE">
            <w:pPr>
              <w:rPr>
                <w:sz w:val="20"/>
                <w:szCs w:val="20"/>
              </w:rPr>
            </w:pPr>
            <w:r w:rsidRPr="003377FE">
              <w:rPr>
                <w:sz w:val="20"/>
                <w:szCs w:val="20"/>
              </w:rPr>
              <w:t xml:space="preserve">Discuss why we take turns, wait politely, </w:t>
            </w:r>
            <w:proofErr w:type="gramStart"/>
            <w:r w:rsidRPr="003377FE">
              <w:rPr>
                <w:sz w:val="20"/>
                <w:szCs w:val="20"/>
              </w:rPr>
              <w:t>tidy</w:t>
            </w:r>
            <w:proofErr w:type="gramEnd"/>
            <w:r w:rsidRPr="003377FE">
              <w:rPr>
                <w:sz w:val="20"/>
                <w:szCs w:val="20"/>
              </w:rPr>
              <w:t xml:space="preserve"> up after ourselves and so on.</w:t>
            </w:r>
          </w:p>
        </w:tc>
        <w:tc>
          <w:tcPr>
            <w:tcW w:w="3402" w:type="dxa"/>
            <w:shd w:val="clear" w:color="auto" w:fill="E5DFEC" w:themeFill="accent4" w:themeFillTint="33"/>
          </w:tcPr>
          <w:p w:rsidR="003377FE" w:rsidRPr="003377FE" w:rsidRDefault="003377FE" w:rsidP="00080DEA">
            <w:pPr>
              <w:rPr>
                <w:sz w:val="20"/>
                <w:szCs w:val="20"/>
              </w:rPr>
            </w:pPr>
            <w:r w:rsidRPr="003377FE">
              <w:rPr>
                <w:sz w:val="20"/>
                <w:szCs w:val="20"/>
              </w:rPr>
              <w:t>Taking part in sports day.</w:t>
            </w:r>
          </w:p>
          <w:p w:rsidR="003377FE" w:rsidRPr="003377FE" w:rsidRDefault="00B3739B" w:rsidP="00080DEA">
            <w:pPr>
              <w:rPr>
                <w:sz w:val="20"/>
                <w:szCs w:val="20"/>
              </w:rPr>
            </w:pPr>
            <w:r>
              <w:rPr>
                <w:sz w:val="20"/>
                <w:szCs w:val="20"/>
              </w:rPr>
              <w:t>Winning and lo</w:t>
            </w:r>
            <w:r w:rsidR="003377FE" w:rsidRPr="003377FE">
              <w:rPr>
                <w:sz w:val="20"/>
                <w:szCs w:val="20"/>
              </w:rPr>
              <w:t>sing.</w:t>
            </w:r>
          </w:p>
          <w:p w:rsidR="003377FE" w:rsidRPr="00B3739B" w:rsidRDefault="00B3739B" w:rsidP="00080DEA">
            <w:pPr>
              <w:rPr>
                <w:sz w:val="20"/>
                <w:szCs w:val="20"/>
              </w:rPr>
            </w:pPr>
            <w:r>
              <w:rPr>
                <w:sz w:val="20"/>
                <w:szCs w:val="20"/>
              </w:rPr>
              <w:t xml:space="preserve">Changing me - </w:t>
            </w:r>
            <w:r w:rsidR="003377FE" w:rsidRPr="003377FE">
              <w:rPr>
                <w:sz w:val="20"/>
                <w:szCs w:val="20"/>
              </w:rPr>
              <w:t xml:space="preserve">Look how far </w:t>
            </w:r>
            <w:proofErr w:type="gramStart"/>
            <w:r w:rsidR="003377FE" w:rsidRPr="003377FE">
              <w:rPr>
                <w:sz w:val="20"/>
                <w:szCs w:val="20"/>
              </w:rPr>
              <w:t>I've</w:t>
            </w:r>
            <w:proofErr w:type="gramEnd"/>
            <w:r w:rsidR="003377FE" w:rsidRPr="003377FE">
              <w:rPr>
                <w:sz w:val="20"/>
                <w:szCs w:val="20"/>
              </w:rPr>
              <w:t xml:space="preserve"> come!</w:t>
            </w:r>
          </w:p>
          <w:p w:rsidR="003377FE" w:rsidRDefault="003377FE" w:rsidP="00080DEA">
            <w:pPr>
              <w:rPr>
                <w:b/>
                <w:sz w:val="20"/>
                <w:szCs w:val="20"/>
              </w:rPr>
            </w:pPr>
          </w:p>
          <w:p w:rsidR="003377FE" w:rsidRPr="00080DEA" w:rsidRDefault="003377FE" w:rsidP="00080DEA">
            <w:pPr>
              <w:rPr>
                <w:b/>
                <w:sz w:val="20"/>
                <w:szCs w:val="20"/>
              </w:rPr>
            </w:pPr>
            <w:r w:rsidRPr="00080DEA">
              <w:rPr>
                <w:b/>
                <w:sz w:val="20"/>
                <w:szCs w:val="20"/>
              </w:rPr>
              <w:t>Be confident to try new activities and show independence, resilience and perseve</w:t>
            </w:r>
            <w:r>
              <w:rPr>
                <w:b/>
                <w:sz w:val="20"/>
                <w:szCs w:val="20"/>
              </w:rPr>
              <w:t>rance in the face of challenge.</w:t>
            </w:r>
          </w:p>
          <w:p w:rsidR="003377FE" w:rsidRPr="00080DEA" w:rsidRDefault="003377FE" w:rsidP="00080DEA">
            <w:pPr>
              <w:rPr>
                <w:b/>
                <w:sz w:val="20"/>
                <w:szCs w:val="20"/>
              </w:rPr>
            </w:pPr>
            <w:r w:rsidRPr="00080DEA">
              <w:rPr>
                <w:b/>
                <w:sz w:val="20"/>
                <w:szCs w:val="20"/>
              </w:rPr>
              <w:t xml:space="preserve">Explain the reasons for </w:t>
            </w:r>
            <w:proofErr w:type="gramStart"/>
            <w:r w:rsidRPr="00080DEA">
              <w:rPr>
                <w:b/>
                <w:sz w:val="20"/>
                <w:szCs w:val="20"/>
              </w:rPr>
              <w:t>rules,</w:t>
            </w:r>
            <w:proofErr w:type="gramEnd"/>
            <w:r w:rsidRPr="00080DEA">
              <w:rPr>
                <w:b/>
                <w:sz w:val="20"/>
                <w:szCs w:val="20"/>
              </w:rPr>
              <w:t xml:space="preserve"> know right from wrong</w:t>
            </w:r>
            <w:r>
              <w:rPr>
                <w:b/>
                <w:sz w:val="20"/>
                <w:szCs w:val="20"/>
              </w:rPr>
              <w:t xml:space="preserve"> and try to behave accordingly.</w:t>
            </w:r>
          </w:p>
          <w:p w:rsidR="003377FE" w:rsidRDefault="003377FE" w:rsidP="006E1D0E">
            <w:pPr>
              <w:rPr>
                <w:b/>
                <w:sz w:val="20"/>
                <w:szCs w:val="20"/>
              </w:rPr>
            </w:pPr>
            <w:r w:rsidRPr="00AC4765">
              <w:rPr>
                <w:b/>
                <w:sz w:val="20"/>
                <w:szCs w:val="20"/>
              </w:rPr>
              <w:t>Manage their own basic hygiene and personal needs, including dressing, going to the toilet and understanding the importance of healthy food choices.</w:t>
            </w:r>
          </w:p>
        </w:tc>
      </w:tr>
      <w:tr w:rsidR="0038587E" w:rsidRPr="004F510B" w:rsidTr="0038587E">
        <w:trPr>
          <w:trHeight w:val="1529"/>
        </w:trPr>
        <w:tc>
          <w:tcPr>
            <w:tcW w:w="1535" w:type="dxa"/>
            <w:vMerge/>
          </w:tcPr>
          <w:p w:rsidR="0038587E" w:rsidRDefault="0038587E" w:rsidP="006E1D0E">
            <w:pPr>
              <w:jc w:val="center"/>
              <w:rPr>
                <w:b/>
                <w:sz w:val="20"/>
                <w:szCs w:val="20"/>
              </w:rPr>
            </w:pPr>
          </w:p>
        </w:tc>
        <w:tc>
          <w:tcPr>
            <w:tcW w:w="16463" w:type="dxa"/>
            <w:gridSpan w:val="5"/>
            <w:shd w:val="clear" w:color="auto" w:fill="FDE9D9" w:themeFill="accent6" w:themeFillTint="33"/>
          </w:tcPr>
          <w:p w:rsidR="0038587E" w:rsidRPr="0038587E" w:rsidRDefault="0038587E" w:rsidP="006E1D0E">
            <w:pPr>
              <w:rPr>
                <w:sz w:val="20"/>
                <w:szCs w:val="20"/>
              </w:rPr>
            </w:pPr>
            <w:r w:rsidRPr="00AC4765">
              <w:rPr>
                <w:b/>
                <w:sz w:val="20"/>
                <w:szCs w:val="20"/>
              </w:rPr>
              <w:t>Building Relationships:</w:t>
            </w:r>
            <w:r>
              <w:rPr>
                <w:b/>
                <w:sz w:val="20"/>
                <w:szCs w:val="20"/>
              </w:rPr>
              <w:t xml:space="preserve"> </w:t>
            </w:r>
            <w:r>
              <w:rPr>
                <w:sz w:val="20"/>
                <w:szCs w:val="20"/>
              </w:rPr>
              <w:t xml:space="preserve">Throughout the </w:t>
            </w:r>
            <w:proofErr w:type="gramStart"/>
            <w:r>
              <w:rPr>
                <w:sz w:val="20"/>
                <w:szCs w:val="20"/>
              </w:rPr>
              <w:t>year</w:t>
            </w:r>
            <w:proofErr w:type="gramEnd"/>
            <w:r>
              <w:rPr>
                <w:sz w:val="20"/>
                <w:szCs w:val="20"/>
              </w:rPr>
              <w:t xml:space="preserve"> children will work towards forming relationships with the adults and their peers.  They will begin to understand how relationships </w:t>
            </w:r>
            <w:proofErr w:type="gramStart"/>
            <w:r>
              <w:rPr>
                <w:sz w:val="20"/>
                <w:szCs w:val="20"/>
              </w:rPr>
              <w:t>are formed</w:t>
            </w:r>
            <w:proofErr w:type="gramEnd"/>
            <w:r>
              <w:rPr>
                <w:sz w:val="20"/>
                <w:szCs w:val="20"/>
              </w:rPr>
              <w:t xml:space="preserve"> and show an ability to show sensitivity to other’s needs.  Playing both team games and board games play an important role in the Reception year.  This enables the children to understand turn taking and working cooperatively.</w:t>
            </w:r>
          </w:p>
          <w:p w:rsidR="0038587E" w:rsidRDefault="0038587E" w:rsidP="006E1D0E">
            <w:pPr>
              <w:rPr>
                <w:b/>
                <w:sz w:val="20"/>
                <w:szCs w:val="20"/>
              </w:rPr>
            </w:pPr>
          </w:p>
          <w:p w:rsidR="0038587E" w:rsidRDefault="0038587E" w:rsidP="006E1D0E">
            <w:pPr>
              <w:rPr>
                <w:b/>
                <w:sz w:val="20"/>
                <w:szCs w:val="20"/>
              </w:rPr>
            </w:pPr>
          </w:p>
          <w:p w:rsidR="0038587E" w:rsidRPr="004F510B" w:rsidRDefault="0038587E" w:rsidP="006E1D0E">
            <w:pPr>
              <w:rPr>
                <w:sz w:val="20"/>
                <w:szCs w:val="20"/>
              </w:rPr>
            </w:pPr>
          </w:p>
        </w:tc>
        <w:tc>
          <w:tcPr>
            <w:tcW w:w="3402" w:type="dxa"/>
            <w:shd w:val="clear" w:color="auto" w:fill="E5DFEC" w:themeFill="accent4" w:themeFillTint="33"/>
          </w:tcPr>
          <w:p w:rsidR="0038587E" w:rsidRPr="00080DEA" w:rsidRDefault="0038587E" w:rsidP="00080DEA">
            <w:pPr>
              <w:rPr>
                <w:b/>
                <w:sz w:val="20"/>
                <w:szCs w:val="20"/>
              </w:rPr>
            </w:pPr>
            <w:r>
              <w:rPr>
                <w:b/>
                <w:sz w:val="20"/>
                <w:szCs w:val="20"/>
              </w:rPr>
              <w:t>Work and play cooperatively and take turns with others.</w:t>
            </w:r>
          </w:p>
          <w:p w:rsidR="0038587E" w:rsidRDefault="0038587E" w:rsidP="00080DEA">
            <w:pPr>
              <w:rPr>
                <w:b/>
                <w:sz w:val="20"/>
                <w:szCs w:val="20"/>
              </w:rPr>
            </w:pPr>
            <w:r w:rsidRPr="00080DEA">
              <w:rPr>
                <w:b/>
                <w:sz w:val="20"/>
                <w:szCs w:val="20"/>
              </w:rPr>
              <w:t>Form positive attachments to adu</w:t>
            </w:r>
            <w:r>
              <w:rPr>
                <w:b/>
                <w:sz w:val="20"/>
                <w:szCs w:val="20"/>
              </w:rPr>
              <w:t>lts and friendships with peers.</w:t>
            </w:r>
          </w:p>
          <w:p w:rsidR="0038587E" w:rsidRDefault="0038587E" w:rsidP="006E1D0E">
            <w:pPr>
              <w:rPr>
                <w:b/>
                <w:sz w:val="20"/>
                <w:szCs w:val="20"/>
              </w:rPr>
            </w:pPr>
            <w:r w:rsidRPr="00080DEA">
              <w:rPr>
                <w:b/>
                <w:sz w:val="20"/>
                <w:szCs w:val="20"/>
              </w:rPr>
              <w:t xml:space="preserve">Show sensitivity to </w:t>
            </w:r>
            <w:r>
              <w:rPr>
                <w:b/>
                <w:sz w:val="20"/>
                <w:szCs w:val="20"/>
              </w:rPr>
              <w:t>their own and to others’ needs.</w:t>
            </w:r>
          </w:p>
        </w:tc>
      </w:tr>
      <w:tr w:rsidR="003377FE" w:rsidRPr="004F510B" w:rsidTr="00E53CEC">
        <w:trPr>
          <w:trHeight w:val="680"/>
        </w:trPr>
        <w:tc>
          <w:tcPr>
            <w:tcW w:w="1535" w:type="dxa"/>
            <w:vMerge/>
          </w:tcPr>
          <w:p w:rsidR="003377FE" w:rsidRDefault="003377FE" w:rsidP="006E1D0E">
            <w:pPr>
              <w:jc w:val="center"/>
              <w:rPr>
                <w:b/>
                <w:sz w:val="20"/>
                <w:szCs w:val="20"/>
              </w:rPr>
            </w:pPr>
          </w:p>
        </w:tc>
        <w:tc>
          <w:tcPr>
            <w:tcW w:w="3281" w:type="dxa"/>
            <w:shd w:val="clear" w:color="auto" w:fill="D6E3BC" w:themeFill="accent3" w:themeFillTint="66"/>
          </w:tcPr>
          <w:p w:rsidR="003377FE" w:rsidRDefault="003377FE" w:rsidP="006E1D0E">
            <w:pPr>
              <w:rPr>
                <w:b/>
                <w:sz w:val="20"/>
                <w:szCs w:val="20"/>
              </w:rPr>
            </w:pPr>
            <w:r>
              <w:rPr>
                <w:b/>
                <w:sz w:val="20"/>
                <w:szCs w:val="20"/>
              </w:rPr>
              <w:t>JIGSAW:</w:t>
            </w:r>
          </w:p>
          <w:p w:rsidR="003377FE" w:rsidRDefault="003377FE" w:rsidP="006E1D0E">
            <w:pPr>
              <w:rPr>
                <w:b/>
                <w:sz w:val="20"/>
                <w:szCs w:val="20"/>
              </w:rPr>
            </w:pPr>
            <w:r>
              <w:rPr>
                <w:b/>
                <w:sz w:val="20"/>
                <w:szCs w:val="20"/>
              </w:rPr>
              <w:t>Being Me in My World</w:t>
            </w:r>
          </w:p>
          <w:p w:rsidR="00B3739B" w:rsidRDefault="00B3739B" w:rsidP="006E1D0E">
            <w:pPr>
              <w:rPr>
                <w:b/>
                <w:sz w:val="20"/>
                <w:szCs w:val="20"/>
              </w:rPr>
            </w:pPr>
            <w:r>
              <w:rPr>
                <w:b/>
                <w:sz w:val="20"/>
                <w:szCs w:val="20"/>
              </w:rPr>
              <w:t>Piece 1 – Who…Me?</w:t>
            </w:r>
          </w:p>
          <w:p w:rsidR="00B3739B" w:rsidRDefault="00B3739B" w:rsidP="006E1D0E">
            <w:pPr>
              <w:rPr>
                <w:b/>
                <w:sz w:val="20"/>
                <w:szCs w:val="20"/>
              </w:rPr>
            </w:pPr>
            <w:r>
              <w:rPr>
                <w:b/>
                <w:sz w:val="20"/>
                <w:szCs w:val="20"/>
              </w:rPr>
              <w:t>Piece 2 – How Am I Feeling Today?</w:t>
            </w:r>
          </w:p>
          <w:p w:rsidR="00B3739B" w:rsidRDefault="00B3739B" w:rsidP="006E1D0E">
            <w:pPr>
              <w:rPr>
                <w:b/>
                <w:sz w:val="20"/>
                <w:szCs w:val="20"/>
              </w:rPr>
            </w:pPr>
            <w:r>
              <w:rPr>
                <w:b/>
                <w:sz w:val="20"/>
                <w:szCs w:val="20"/>
              </w:rPr>
              <w:t>Piece 3 – Being at School</w:t>
            </w:r>
          </w:p>
          <w:p w:rsidR="00B3739B" w:rsidRDefault="00B3739B" w:rsidP="006E1D0E">
            <w:pPr>
              <w:rPr>
                <w:b/>
                <w:sz w:val="20"/>
                <w:szCs w:val="20"/>
              </w:rPr>
            </w:pPr>
            <w:r>
              <w:rPr>
                <w:b/>
                <w:sz w:val="20"/>
                <w:szCs w:val="20"/>
              </w:rPr>
              <w:t>Piece 4 – Gentle Hands</w:t>
            </w:r>
          </w:p>
          <w:p w:rsidR="00B3739B" w:rsidRDefault="00B3739B" w:rsidP="006E1D0E">
            <w:pPr>
              <w:rPr>
                <w:b/>
                <w:sz w:val="20"/>
                <w:szCs w:val="20"/>
              </w:rPr>
            </w:pPr>
            <w:r>
              <w:rPr>
                <w:b/>
                <w:sz w:val="20"/>
                <w:szCs w:val="20"/>
              </w:rPr>
              <w:t xml:space="preserve">Piece 5 </w:t>
            </w:r>
            <w:r w:rsidR="00E53CEC">
              <w:rPr>
                <w:b/>
                <w:sz w:val="20"/>
                <w:szCs w:val="20"/>
              </w:rPr>
              <w:t>–</w:t>
            </w:r>
            <w:r>
              <w:rPr>
                <w:b/>
                <w:sz w:val="20"/>
                <w:szCs w:val="20"/>
              </w:rPr>
              <w:t xml:space="preserve"> </w:t>
            </w:r>
            <w:r w:rsidR="00E53CEC">
              <w:rPr>
                <w:b/>
                <w:sz w:val="20"/>
                <w:szCs w:val="20"/>
              </w:rPr>
              <w:t>Our Rights</w:t>
            </w:r>
          </w:p>
          <w:p w:rsidR="00E53CEC" w:rsidRPr="00AC4765" w:rsidRDefault="00E53CEC" w:rsidP="006E1D0E">
            <w:pPr>
              <w:rPr>
                <w:b/>
                <w:sz w:val="20"/>
                <w:szCs w:val="20"/>
              </w:rPr>
            </w:pPr>
            <w:r>
              <w:rPr>
                <w:b/>
                <w:sz w:val="20"/>
                <w:szCs w:val="20"/>
              </w:rPr>
              <w:t>Piece 6 – Our Responsibilities</w:t>
            </w:r>
          </w:p>
        </w:tc>
        <w:tc>
          <w:tcPr>
            <w:tcW w:w="3260" w:type="dxa"/>
            <w:shd w:val="clear" w:color="auto" w:fill="D6E3BC" w:themeFill="accent3" w:themeFillTint="66"/>
          </w:tcPr>
          <w:p w:rsidR="003377FE" w:rsidRDefault="003377FE" w:rsidP="003377FE">
            <w:pPr>
              <w:rPr>
                <w:b/>
                <w:sz w:val="20"/>
                <w:szCs w:val="20"/>
              </w:rPr>
            </w:pPr>
            <w:r>
              <w:rPr>
                <w:b/>
                <w:sz w:val="20"/>
                <w:szCs w:val="20"/>
              </w:rPr>
              <w:t>JIGSAW:</w:t>
            </w:r>
          </w:p>
          <w:p w:rsidR="003377FE" w:rsidRDefault="003377FE" w:rsidP="003377FE">
            <w:pPr>
              <w:rPr>
                <w:b/>
                <w:sz w:val="20"/>
                <w:szCs w:val="20"/>
              </w:rPr>
            </w:pPr>
            <w:r>
              <w:rPr>
                <w:b/>
                <w:sz w:val="20"/>
                <w:szCs w:val="20"/>
              </w:rPr>
              <w:t>Celebrating Differences</w:t>
            </w:r>
          </w:p>
          <w:p w:rsidR="00E53CEC" w:rsidRDefault="00E53CEC" w:rsidP="00E53CEC">
            <w:pPr>
              <w:rPr>
                <w:b/>
                <w:sz w:val="20"/>
                <w:szCs w:val="20"/>
              </w:rPr>
            </w:pPr>
            <w:r>
              <w:rPr>
                <w:b/>
                <w:sz w:val="20"/>
                <w:szCs w:val="20"/>
              </w:rPr>
              <w:t>Piece 1 – What I Am Good At</w:t>
            </w:r>
          </w:p>
          <w:p w:rsidR="00E53CEC" w:rsidRDefault="00E53CEC" w:rsidP="00E53CEC">
            <w:pPr>
              <w:rPr>
                <w:b/>
                <w:sz w:val="20"/>
                <w:szCs w:val="20"/>
              </w:rPr>
            </w:pPr>
            <w:r>
              <w:rPr>
                <w:b/>
                <w:sz w:val="20"/>
                <w:szCs w:val="20"/>
              </w:rPr>
              <w:t xml:space="preserve">Piece 2 – </w:t>
            </w:r>
            <w:proofErr w:type="gramStart"/>
            <w:r>
              <w:rPr>
                <w:b/>
                <w:sz w:val="20"/>
                <w:szCs w:val="20"/>
              </w:rPr>
              <w:t>I’m</w:t>
            </w:r>
            <w:proofErr w:type="gramEnd"/>
            <w:r>
              <w:rPr>
                <w:b/>
                <w:sz w:val="20"/>
                <w:szCs w:val="20"/>
              </w:rPr>
              <w:t xml:space="preserve"> Special, I’m Me!</w:t>
            </w:r>
          </w:p>
          <w:p w:rsidR="00E53CEC" w:rsidRDefault="00E53CEC" w:rsidP="00E53CEC">
            <w:pPr>
              <w:rPr>
                <w:b/>
                <w:sz w:val="20"/>
                <w:szCs w:val="20"/>
              </w:rPr>
            </w:pPr>
            <w:r>
              <w:rPr>
                <w:b/>
                <w:sz w:val="20"/>
                <w:szCs w:val="20"/>
              </w:rPr>
              <w:t>Piece 3 – Families</w:t>
            </w:r>
          </w:p>
          <w:p w:rsidR="00E53CEC" w:rsidRDefault="00E53CEC" w:rsidP="00E53CEC">
            <w:pPr>
              <w:rPr>
                <w:b/>
                <w:sz w:val="20"/>
                <w:szCs w:val="20"/>
              </w:rPr>
            </w:pPr>
            <w:r>
              <w:rPr>
                <w:b/>
                <w:sz w:val="20"/>
                <w:szCs w:val="20"/>
              </w:rPr>
              <w:t>Piece 4 – Houses and Homes</w:t>
            </w:r>
          </w:p>
          <w:p w:rsidR="00E53CEC" w:rsidRDefault="00E53CEC" w:rsidP="00E53CEC">
            <w:pPr>
              <w:rPr>
                <w:b/>
                <w:sz w:val="20"/>
                <w:szCs w:val="20"/>
              </w:rPr>
            </w:pPr>
            <w:r>
              <w:rPr>
                <w:b/>
                <w:sz w:val="20"/>
                <w:szCs w:val="20"/>
              </w:rPr>
              <w:t>Piece 5 – Making Friends</w:t>
            </w:r>
          </w:p>
          <w:p w:rsidR="00E53CEC" w:rsidRPr="004F510B" w:rsidRDefault="00E53CEC" w:rsidP="00E53CEC">
            <w:pPr>
              <w:rPr>
                <w:b/>
                <w:sz w:val="20"/>
                <w:szCs w:val="20"/>
              </w:rPr>
            </w:pPr>
            <w:r>
              <w:rPr>
                <w:b/>
                <w:sz w:val="20"/>
                <w:szCs w:val="20"/>
              </w:rPr>
              <w:t>Piece 6 – Standing Up For Yourself</w:t>
            </w:r>
          </w:p>
        </w:tc>
        <w:tc>
          <w:tcPr>
            <w:tcW w:w="3259" w:type="dxa"/>
            <w:shd w:val="clear" w:color="auto" w:fill="DAEEF3" w:themeFill="accent5" w:themeFillTint="33"/>
          </w:tcPr>
          <w:p w:rsidR="003377FE" w:rsidRDefault="003377FE" w:rsidP="003377FE">
            <w:pPr>
              <w:rPr>
                <w:b/>
                <w:sz w:val="20"/>
                <w:szCs w:val="20"/>
              </w:rPr>
            </w:pPr>
            <w:r>
              <w:rPr>
                <w:b/>
                <w:sz w:val="20"/>
                <w:szCs w:val="20"/>
              </w:rPr>
              <w:t>JIGSAW:</w:t>
            </w:r>
          </w:p>
          <w:p w:rsidR="003377FE" w:rsidRDefault="003377FE" w:rsidP="003377FE">
            <w:pPr>
              <w:rPr>
                <w:b/>
                <w:sz w:val="20"/>
                <w:szCs w:val="20"/>
              </w:rPr>
            </w:pPr>
            <w:r>
              <w:rPr>
                <w:b/>
                <w:sz w:val="20"/>
                <w:szCs w:val="20"/>
              </w:rPr>
              <w:t>Dreams and Goals</w:t>
            </w:r>
          </w:p>
          <w:p w:rsidR="00E53CEC" w:rsidRDefault="00E53CEC" w:rsidP="00E53CEC">
            <w:pPr>
              <w:rPr>
                <w:b/>
                <w:sz w:val="20"/>
                <w:szCs w:val="20"/>
              </w:rPr>
            </w:pPr>
            <w:r>
              <w:rPr>
                <w:b/>
                <w:sz w:val="20"/>
                <w:szCs w:val="20"/>
              </w:rPr>
              <w:t>Piece 1 – Challenge</w:t>
            </w:r>
          </w:p>
          <w:p w:rsidR="00E53CEC" w:rsidRDefault="00E53CEC" w:rsidP="00E53CEC">
            <w:pPr>
              <w:rPr>
                <w:b/>
                <w:sz w:val="20"/>
                <w:szCs w:val="20"/>
              </w:rPr>
            </w:pPr>
            <w:r>
              <w:rPr>
                <w:b/>
                <w:sz w:val="20"/>
                <w:szCs w:val="20"/>
              </w:rPr>
              <w:t>Piece 2 – Never Giving Up</w:t>
            </w:r>
          </w:p>
          <w:p w:rsidR="00E53CEC" w:rsidRDefault="00E53CEC" w:rsidP="00E53CEC">
            <w:pPr>
              <w:rPr>
                <w:b/>
                <w:sz w:val="20"/>
                <w:szCs w:val="20"/>
              </w:rPr>
            </w:pPr>
            <w:r>
              <w:rPr>
                <w:b/>
                <w:sz w:val="20"/>
                <w:szCs w:val="20"/>
              </w:rPr>
              <w:t>Piece 3 – Setting a Goal</w:t>
            </w:r>
          </w:p>
          <w:p w:rsidR="00E53CEC" w:rsidRDefault="00E53CEC" w:rsidP="00E53CEC">
            <w:pPr>
              <w:rPr>
                <w:b/>
                <w:sz w:val="20"/>
                <w:szCs w:val="20"/>
              </w:rPr>
            </w:pPr>
            <w:r>
              <w:rPr>
                <w:b/>
                <w:sz w:val="20"/>
                <w:szCs w:val="20"/>
              </w:rPr>
              <w:t>Piece 4 – Obstacles and Support</w:t>
            </w:r>
          </w:p>
          <w:p w:rsidR="00E53CEC" w:rsidRDefault="00E53CEC" w:rsidP="00E53CEC">
            <w:pPr>
              <w:rPr>
                <w:b/>
                <w:sz w:val="20"/>
                <w:szCs w:val="20"/>
              </w:rPr>
            </w:pPr>
            <w:r>
              <w:rPr>
                <w:b/>
                <w:sz w:val="20"/>
                <w:szCs w:val="20"/>
              </w:rPr>
              <w:t>Piece 5 – Flight to the Future</w:t>
            </w:r>
          </w:p>
          <w:p w:rsidR="00E53CEC" w:rsidRPr="004F510B" w:rsidRDefault="00E53CEC" w:rsidP="00E53CEC">
            <w:pPr>
              <w:rPr>
                <w:b/>
                <w:sz w:val="20"/>
                <w:szCs w:val="20"/>
              </w:rPr>
            </w:pPr>
            <w:r>
              <w:rPr>
                <w:b/>
                <w:sz w:val="20"/>
                <w:szCs w:val="20"/>
              </w:rPr>
              <w:t>Piece 6 – Award Ceremony</w:t>
            </w:r>
          </w:p>
        </w:tc>
        <w:tc>
          <w:tcPr>
            <w:tcW w:w="3402" w:type="dxa"/>
            <w:shd w:val="clear" w:color="auto" w:fill="DAEEF3" w:themeFill="accent5" w:themeFillTint="33"/>
          </w:tcPr>
          <w:p w:rsidR="003377FE" w:rsidRDefault="003377FE" w:rsidP="003377FE">
            <w:pPr>
              <w:rPr>
                <w:b/>
                <w:sz w:val="20"/>
                <w:szCs w:val="20"/>
              </w:rPr>
            </w:pPr>
            <w:r>
              <w:rPr>
                <w:b/>
                <w:sz w:val="20"/>
                <w:szCs w:val="20"/>
              </w:rPr>
              <w:t>JIGSAW:</w:t>
            </w:r>
          </w:p>
          <w:p w:rsidR="003377FE" w:rsidRDefault="003377FE" w:rsidP="003377FE">
            <w:pPr>
              <w:rPr>
                <w:b/>
                <w:sz w:val="20"/>
                <w:szCs w:val="20"/>
              </w:rPr>
            </w:pPr>
            <w:r>
              <w:rPr>
                <w:b/>
                <w:sz w:val="20"/>
                <w:szCs w:val="20"/>
              </w:rPr>
              <w:t>Healthy Me</w:t>
            </w:r>
          </w:p>
          <w:p w:rsidR="00E53CEC" w:rsidRDefault="00E53CEC" w:rsidP="00E53CEC">
            <w:pPr>
              <w:rPr>
                <w:b/>
                <w:sz w:val="20"/>
                <w:szCs w:val="20"/>
              </w:rPr>
            </w:pPr>
            <w:r>
              <w:rPr>
                <w:b/>
                <w:sz w:val="20"/>
                <w:szCs w:val="20"/>
              </w:rPr>
              <w:t xml:space="preserve">Piece 1 – </w:t>
            </w:r>
            <w:proofErr w:type="gramStart"/>
            <w:r>
              <w:rPr>
                <w:b/>
                <w:sz w:val="20"/>
                <w:szCs w:val="20"/>
              </w:rPr>
              <w:t>Everybody’s</w:t>
            </w:r>
            <w:proofErr w:type="gramEnd"/>
            <w:r>
              <w:rPr>
                <w:b/>
                <w:sz w:val="20"/>
                <w:szCs w:val="20"/>
              </w:rPr>
              <w:t xml:space="preserve"> Body!</w:t>
            </w:r>
          </w:p>
          <w:p w:rsidR="00E53CEC" w:rsidRDefault="00E53CEC" w:rsidP="00E53CEC">
            <w:pPr>
              <w:rPr>
                <w:b/>
                <w:sz w:val="20"/>
                <w:szCs w:val="20"/>
              </w:rPr>
            </w:pPr>
            <w:r>
              <w:rPr>
                <w:b/>
                <w:sz w:val="20"/>
                <w:szCs w:val="20"/>
              </w:rPr>
              <w:t>Piece 2 – We Like to Move It, Move it!</w:t>
            </w:r>
          </w:p>
          <w:p w:rsidR="00E53CEC" w:rsidRDefault="00E53CEC" w:rsidP="00E53CEC">
            <w:pPr>
              <w:rPr>
                <w:b/>
                <w:sz w:val="20"/>
                <w:szCs w:val="20"/>
              </w:rPr>
            </w:pPr>
            <w:r>
              <w:rPr>
                <w:b/>
                <w:sz w:val="20"/>
                <w:szCs w:val="20"/>
              </w:rPr>
              <w:t>Piece 3 – Food Glorious Food</w:t>
            </w:r>
          </w:p>
          <w:p w:rsidR="00E53CEC" w:rsidRDefault="00E53CEC" w:rsidP="00E53CEC">
            <w:pPr>
              <w:rPr>
                <w:b/>
                <w:sz w:val="20"/>
                <w:szCs w:val="20"/>
              </w:rPr>
            </w:pPr>
            <w:r>
              <w:rPr>
                <w:b/>
                <w:sz w:val="20"/>
                <w:szCs w:val="20"/>
              </w:rPr>
              <w:t>Piece 4 – Sweet Dreams</w:t>
            </w:r>
          </w:p>
          <w:p w:rsidR="00E53CEC" w:rsidRDefault="00E53CEC" w:rsidP="00E53CEC">
            <w:pPr>
              <w:rPr>
                <w:b/>
                <w:sz w:val="20"/>
                <w:szCs w:val="20"/>
              </w:rPr>
            </w:pPr>
            <w:r>
              <w:rPr>
                <w:b/>
                <w:sz w:val="20"/>
                <w:szCs w:val="20"/>
              </w:rPr>
              <w:t>Piece 5 – Keeping Clean</w:t>
            </w:r>
          </w:p>
          <w:p w:rsidR="00E53CEC" w:rsidRPr="004F510B" w:rsidRDefault="00E53CEC" w:rsidP="00E53CEC">
            <w:pPr>
              <w:rPr>
                <w:b/>
                <w:sz w:val="20"/>
                <w:szCs w:val="20"/>
              </w:rPr>
            </w:pPr>
            <w:r>
              <w:rPr>
                <w:b/>
                <w:sz w:val="20"/>
                <w:szCs w:val="20"/>
              </w:rPr>
              <w:t>Piece 6 – Stranger Danger</w:t>
            </w:r>
          </w:p>
        </w:tc>
        <w:tc>
          <w:tcPr>
            <w:tcW w:w="3261" w:type="dxa"/>
            <w:shd w:val="clear" w:color="auto" w:fill="E5DFEC" w:themeFill="accent4" w:themeFillTint="33"/>
          </w:tcPr>
          <w:p w:rsidR="003377FE" w:rsidRDefault="003377FE" w:rsidP="003377FE">
            <w:pPr>
              <w:rPr>
                <w:b/>
                <w:sz w:val="20"/>
                <w:szCs w:val="20"/>
              </w:rPr>
            </w:pPr>
            <w:r>
              <w:rPr>
                <w:b/>
                <w:sz w:val="20"/>
                <w:szCs w:val="20"/>
              </w:rPr>
              <w:t>JIGSAW:</w:t>
            </w:r>
          </w:p>
          <w:p w:rsidR="003377FE" w:rsidRDefault="003377FE" w:rsidP="003377FE">
            <w:pPr>
              <w:rPr>
                <w:b/>
                <w:sz w:val="20"/>
                <w:szCs w:val="20"/>
              </w:rPr>
            </w:pPr>
            <w:r>
              <w:rPr>
                <w:b/>
                <w:sz w:val="20"/>
                <w:szCs w:val="20"/>
              </w:rPr>
              <w:t>Relationships</w:t>
            </w:r>
          </w:p>
          <w:p w:rsidR="00E53CEC" w:rsidRDefault="00E53CEC" w:rsidP="00E53CEC">
            <w:pPr>
              <w:rPr>
                <w:b/>
                <w:sz w:val="20"/>
                <w:szCs w:val="20"/>
              </w:rPr>
            </w:pPr>
            <w:r>
              <w:rPr>
                <w:b/>
                <w:sz w:val="20"/>
                <w:szCs w:val="20"/>
              </w:rPr>
              <w:t>Piece 1 – My Family and Me!</w:t>
            </w:r>
          </w:p>
          <w:p w:rsidR="00E53CEC" w:rsidRDefault="00E53CEC" w:rsidP="00E53CEC">
            <w:pPr>
              <w:rPr>
                <w:b/>
                <w:sz w:val="20"/>
                <w:szCs w:val="20"/>
              </w:rPr>
            </w:pPr>
            <w:r>
              <w:rPr>
                <w:b/>
                <w:sz w:val="20"/>
                <w:szCs w:val="20"/>
              </w:rPr>
              <w:t>Piece 2 – Make Friends, Never Ever Break Friends! Part 1</w:t>
            </w:r>
          </w:p>
          <w:p w:rsidR="00E53CEC" w:rsidRDefault="00E53CEC" w:rsidP="00E53CEC">
            <w:pPr>
              <w:rPr>
                <w:b/>
                <w:sz w:val="20"/>
                <w:szCs w:val="20"/>
              </w:rPr>
            </w:pPr>
            <w:r>
              <w:rPr>
                <w:b/>
                <w:sz w:val="20"/>
                <w:szCs w:val="20"/>
              </w:rPr>
              <w:t>Piece 3 – Make Friends, Never Ever Break Friends! Part 2</w:t>
            </w:r>
          </w:p>
          <w:p w:rsidR="00E53CEC" w:rsidRDefault="00E53CEC" w:rsidP="00E53CEC">
            <w:pPr>
              <w:rPr>
                <w:b/>
                <w:sz w:val="20"/>
                <w:szCs w:val="20"/>
              </w:rPr>
            </w:pPr>
            <w:r>
              <w:rPr>
                <w:b/>
                <w:sz w:val="20"/>
                <w:szCs w:val="20"/>
              </w:rPr>
              <w:t>Piece 4 – Falling Out and Bullying Part 1</w:t>
            </w:r>
          </w:p>
          <w:p w:rsidR="00E53CEC" w:rsidRDefault="00E53CEC" w:rsidP="00E53CEC">
            <w:pPr>
              <w:rPr>
                <w:b/>
                <w:sz w:val="20"/>
                <w:szCs w:val="20"/>
              </w:rPr>
            </w:pPr>
            <w:r>
              <w:rPr>
                <w:b/>
                <w:sz w:val="20"/>
                <w:szCs w:val="20"/>
              </w:rPr>
              <w:t>Piece 5 – Falling Out and Bullying Part 2</w:t>
            </w:r>
          </w:p>
          <w:p w:rsidR="005944E3" w:rsidRPr="003377FE" w:rsidRDefault="00E53CEC" w:rsidP="003377FE">
            <w:pPr>
              <w:rPr>
                <w:b/>
                <w:sz w:val="20"/>
                <w:szCs w:val="20"/>
              </w:rPr>
            </w:pPr>
            <w:r>
              <w:rPr>
                <w:b/>
                <w:sz w:val="20"/>
                <w:szCs w:val="20"/>
              </w:rPr>
              <w:t xml:space="preserve">Piece 6 – </w:t>
            </w:r>
            <w:r w:rsidR="009B58E2">
              <w:rPr>
                <w:b/>
                <w:sz w:val="20"/>
                <w:szCs w:val="20"/>
              </w:rPr>
              <w:t>Being the Best Friend We Can Be</w:t>
            </w:r>
          </w:p>
        </w:tc>
        <w:tc>
          <w:tcPr>
            <w:tcW w:w="3402" w:type="dxa"/>
            <w:shd w:val="clear" w:color="auto" w:fill="E5DFEC" w:themeFill="accent4" w:themeFillTint="33"/>
          </w:tcPr>
          <w:p w:rsidR="003377FE" w:rsidRDefault="003377FE" w:rsidP="003377FE">
            <w:pPr>
              <w:rPr>
                <w:b/>
                <w:sz w:val="20"/>
                <w:szCs w:val="20"/>
              </w:rPr>
            </w:pPr>
            <w:r>
              <w:rPr>
                <w:b/>
                <w:sz w:val="20"/>
                <w:szCs w:val="20"/>
              </w:rPr>
              <w:t>JIGSAW:</w:t>
            </w:r>
          </w:p>
          <w:p w:rsidR="003377FE" w:rsidRDefault="003377FE" w:rsidP="003377FE">
            <w:pPr>
              <w:rPr>
                <w:b/>
                <w:sz w:val="20"/>
                <w:szCs w:val="20"/>
              </w:rPr>
            </w:pPr>
            <w:r>
              <w:rPr>
                <w:b/>
                <w:sz w:val="20"/>
                <w:szCs w:val="20"/>
              </w:rPr>
              <w:t>Changing Me</w:t>
            </w:r>
          </w:p>
          <w:p w:rsidR="00E53CEC" w:rsidRDefault="009E6D8E" w:rsidP="00E53CEC">
            <w:pPr>
              <w:rPr>
                <w:b/>
                <w:sz w:val="20"/>
                <w:szCs w:val="20"/>
              </w:rPr>
            </w:pPr>
            <w:r>
              <w:rPr>
                <w:b/>
                <w:sz w:val="20"/>
                <w:szCs w:val="20"/>
              </w:rPr>
              <w:t>Piece 1 – My Body</w:t>
            </w:r>
          </w:p>
          <w:p w:rsidR="00E53CEC" w:rsidRDefault="00E53CEC" w:rsidP="00E53CEC">
            <w:pPr>
              <w:rPr>
                <w:b/>
                <w:sz w:val="20"/>
                <w:szCs w:val="20"/>
              </w:rPr>
            </w:pPr>
            <w:r>
              <w:rPr>
                <w:b/>
                <w:sz w:val="20"/>
                <w:szCs w:val="20"/>
              </w:rPr>
              <w:t>P</w:t>
            </w:r>
            <w:r w:rsidR="009E6D8E">
              <w:rPr>
                <w:b/>
                <w:sz w:val="20"/>
                <w:szCs w:val="20"/>
              </w:rPr>
              <w:t>iece 2 – Respecting My Body</w:t>
            </w:r>
          </w:p>
          <w:p w:rsidR="00E53CEC" w:rsidRDefault="009E6D8E" w:rsidP="00E53CEC">
            <w:pPr>
              <w:rPr>
                <w:b/>
                <w:sz w:val="20"/>
                <w:szCs w:val="20"/>
              </w:rPr>
            </w:pPr>
            <w:r>
              <w:rPr>
                <w:b/>
                <w:sz w:val="20"/>
                <w:szCs w:val="20"/>
              </w:rPr>
              <w:t>Piece 3 – Growing Up</w:t>
            </w:r>
          </w:p>
          <w:p w:rsidR="00E53CEC" w:rsidRDefault="009E6D8E" w:rsidP="00E53CEC">
            <w:pPr>
              <w:rPr>
                <w:b/>
                <w:sz w:val="20"/>
                <w:szCs w:val="20"/>
              </w:rPr>
            </w:pPr>
            <w:r>
              <w:rPr>
                <w:b/>
                <w:sz w:val="20"/>
                <w:szCs w:val="20"/>
              </w:rPr>
              <w:t>Piece 4 – Fun and Fears</w:t>
            </w:r>
          </w:p>
          <w:p w:rsidR="00E53CEC" w:rsidRDefault="00E53CEC" w:rsidP="00E53CEC">
            <w:pPr>
              <w:rPr>
                <w:b/>
                <w:sz w:val="20"/>
                <w:szCs w:val="20"/>
              </w:rPr>
            </w:pPr>
            <w:r>
              <w:rPr>
                <w:b/>
                <w:sz w:val="20"/>
                <w:szCs w:val="20"/>
              </w:rPr>
              <w:t>Piece 5 –</w:t>
            </w:r>
            <w:r w:rsidR="009E6D8E">
              <w:rPr>
                <w:b/>
                <w:sz w:val="20"/>
                <w:szCs w:val="20"/>
              </w:rPr>
              <w:t xml:space="preserve"> Fun and Fears</w:t>
            </w:r>
          </w:p>
          <w:p w:rsidR="00E53CEC" w:rsidRDefault="00E53CEC" w:rsidP="00E53CEC">
            <w:pPr>
              <w:rPr>
                <w:b/>
                <w:sz w:val="20"/>
                <w:szCs w:val="20"/>
              </w:rPr>
            </w:pPr>
            <w:r>
              <w:rPr>
                <w:b/>
                <w:sz w:val="20"/>
                <w:szCs w:val="20"/>
              </w:rPr>
              <w:t>Piece 6 –</w:t>
            </w:r>
            <w:r w:rsidR="009E6D8E">
              <w:rPr>
                <w:b/>
                <w:sz w:val="20"/>
                <w:szCs w:val="20"/>
              </w:rPr>
              <w:t xml:space="preserve"> Celebration</w:t>
            </w:r>
          </w:p>
        </w:tc>
      </w:tr>
      <w:tr w:rsidR="00DF1ADC" w:rsidRPr="004F510B" w:rsidTr="00E53CEC">
        <w:trPr>
          <w:trHeight w:val="3112"/>
        </w:trPr>
        <w:tc>
          <w:tcPr>
            <w:tcW w:w="1535" w:type="dxa"/>
            <w:vMerge w:val="restart"/>
          </w:tcPr>
          <w:p w:rsidR="00F655F6" w:rsidRDefault="00F655F6" w:rsidP="006E1D0E">
            <w:pPr>
              <w:jc w:val="center"/>
              <w:rPr>
                <w:b/>
                <w:sz w:val="20"/>
                <w:szCs w:val="20"/>
              </w:rPr>
            </w:pPr>
          </w:p>
          <w:p w:rsidR="00F655F6" w:rsidRDefault="00F655F6" w:rsidP="006E1D0E">
            <w:pPr>
              <w:jc w:val="center"/>
              <w:rPr>
                <w:b/>
                <w:sz w:val="20"/>
                <w:szCs w:val="20"/>
              </w:rPr>
            </w:pPr>
          </w:p>
          <w:p w:rsidR="00DF1ADC" w:rsidRDefault="00DF1ADC" w:rsidP="005944E3">
            <w:pPr>
              <w:jc w:val="center"/>
              <w:rPr>
                <w:b/>
                <w:sz w:val="20"/>
                <w:szCs w:val="20"/>
              </w:rPr>
            </w:pPr>
            <w:r w:rsidRPr="004F510B">
              <w:rPr>
                <w:b/>
                <w:sz w:val="20"/>
                <w:szCs w:val="20"/>
              </w:rPr>
              <w:t>U</w:t>
            </w:r>
            <w:r>
              <w:rPr>
                <w:b/>
                <w:sz w:val="20"/>
                <w:szCs w:val="20"/>
              </w:rPr>
              <w:t>nderstanding the</w:t>
            </w:r>
          </w:p>
          <w:p w:rsidR="00DF1ADC" w:rsidRDefault="00DF1ADC" w:rsidP="005944E3">
            <w:pPr>
              <w:jc w:val="center"/>
              <w:rPr>
                <w:b/>
                <w:sz w:val="20"/>
                <w:szCs w:val="20"/>
              </w:rPr>
            </w:pPr>
            <w:r w:rsidRPr="004F510B">
              <w:rPr>
                <w:b/>
                <w:sz w:val="20"/>
                <w:szCs w:val="20"/>
              </w:rPr>
              <w:t>W</w:t>
            </w:r>
            <w:r>
              <w:rPr>
                <w:b/>
                <w:sz w:val="20"/>
                <w:szCs w:val="20"/>
              </w:rPr>
              <w:t>orld</w:t>
            </w: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p>
          <w:p w:rsidR="005944E3" w:rsidRDefault="005944E3" w:rsidP="005944E3">
            <w:pPr>
              <w:jc w:val="center"/>
              <w:rPr>
                <w:b/>
                <w:sz w:val="20"/>
                <w:szCs w:val="20"/>
              </w:rPr>
            </w:pPr>
            <w:r>
              <w:rPr>
                <w:b/>
                <w:sz w:val="20"/>
                <w:szCs w:val="20"/>
              </w:rPr>
              <w:t xml:space="preserve">Understanding the </w:t>
            </w:r>
          </w:p>
          <w:p w:rsidR="005944E3" w:rsidRDefault="005944E3" w:rsidP="005944E3">
            <w:pPr>
              <w:jc w:val="center"/>
              <w:rPr>
                <w:b/>
                <w:sz w:val="20"/>
                <w:szCs w:val="20"/>
              </w:rPr>
            </w:pPr>
            <w:r>
              <w:rPr>
                <w:b/>
                <w:sz w:val="20"/>
                <w:szCs w:val="20"/>
              </w:rPr>
              <w:t>World</w:t>
            </w: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5944E3">
            <w:pPr>
              <w:jc w:val="center"/>
              <w:rPr>
                <w:b/>
                <w:sz w:val="20"/>
                <w:szCs w:val="20"/>
              </w:rPr>
            </w:pPr>
          </w:p>
          <w:p w:rsidR="009E6D8E" w:rsidRDefault="009E6D8E" w:rsidP="009E6D8E">
            <w:pPr>
              <w:rPr>
                <w:b/>
                <w:sz w:val="20"/>
                <w:szCs w:val="20"/>
              </w:rPr>
            </w:pPr>
          </w:p>
          <w:p w:rsidR="009E6D8E" w:rsidRDefault="009E6D8E" w:rsidP="009E6D8E">
            <w:pPr>
              <w:jc w:val="center"/>
              <w:rPr>
                <w:b/>
                <w:sz w:val="20"/>
                <w:szCs w:val="20"/>
              </w:rPr>
            </w:pPr>
            <w:r>
              <w:rPr>
                <w:b/>
                <w:sz w:val="20"/>
                <w:szCs w:val="20"/>
              </w:rPr>
              <w:t xml:space="preserve">Understanding the </w:t>
            </w:r>
          </w:p>
          <w:p w:rsidR="009E6D8E" w:rsidRPr="004F510B" w:rsidRDefault="009E6D8E" w:rsidP="009E6D8E">
            <w:pPr>
              <w:jc w:val="center"/>
              <w:rPr>
                <w:b/>
                <w:sz w:val="20"/>
                <w:szCs w:val="20"/>
              </w:rPr>
            </w:pPr>
            <w:r>
              <w:rPr>
                <w:b/>
                <w:sz w:val="20"/>
                <w:szCs w:val="20"/>
              </w:rPr>
              <w:t>World</w:t>
            </w:r>
          </w:p>
        </w:tc>
        <w:tc>
          <w:tcPr>
            <w:tcW w:w="3281" w:type="dxa"/>
            <w:shd w:val="clear" w:color="auto" w:fill="D6E3BC" w:themeFill="accent3" w:themeFillTint="66"/>
          </w:tcPr>
          <w:p w:rsidR="00DF1ADC" w:rsidRPr="00F655F6" w:rsidRDefault="00F655F6" w:rsidP="006E1D0E">
            <w:pPr>
              <w:rPr>
                <w:b/>
                <w:sz w:val="20"/>
                <w:szCs w:val="20"/>
              </w:rPr>
            </w:pPr>
            <w:r w:rsidRPr="00F655F6">
              <w:rPr>
                <w:b/>
                <w:sz w:val="20"/>
                <w:szCs w:val="20"/>
              </w:rPr>
              <w:t>Past and Present</w:t>
            </w:r>
          </w:p>
          <w:p w:rsidR="00DF1ADC" w:rsidRDefault="00DF1ADC" w:rsidP="006E1D0E">
            <w:pPr>
              <w:rPr>
                <w:sz w:val="20"/>
                <w:szCs w:val="20"/>
              </w:rPr>
            </w:pPr>
          </w:p>
          <w:p w:rsidR="00F655F6" w:rsidRDefault="00DF1ADC" w:rsidP="006E1D0E">
            <w:pPr>
              <w:rPr>
                <w:sz w:val="20"/>
                <w:szCs w:val="20"/>
              </w:rPr>
            </w:pPr>
            <w:r>
              <w:rPr>
                <w:sz w:val="20"/>
                <w:szCs w:val="20"/>
              </w:rPr>
              <w:t>Who is in my family?</w:t>
            </w:r>
          </w:p>
          <w:p w:rsidR="005944E3" w:rsidRDefault="005944E3" w:rsidP="006E1D0E">
            <w:pPr>
              <w:rPr>
                <w:sz w:val="20"/>
                <w:szCs w:val="20"/>
              </w:rPr>
            </w:pPr>
            <w:r>
              <w:rPr>
                <w:sz w:val="20"/>
                <w:szCs w:val="20"/>
              </w:rPr>
              <w:t xml:space="preserve">Commenting on photos of their family – naming </w:t>
            </w:r>
            <w:proofErr w:type="gramStart"/>
            <w:r>
              <w:rPr>
                <w:sz w:val="20"/>
                <w:szCs w:val="20"/>
              </w:rPr>
              <w:t>who</w:t>
            </w:r>
            <w:proofErr w:type="gramEnd"/>
            <w:r>
              <w:rPr>
                <w:sz w:val="20"/>
                <w:szCs w:val="20"/>
              </w:rPr>
              <w:t xml:space="preserve"> they can see and of what relation they are to them.</w:t>
            </w:r>
          </w:p>
          <w:p w:rsidR="005944E3" w:rsidRDefault="005944E3" w:rsidP="006E1D0E">
            <w:pPr>
              <w:rPr>
                <w:sz w:val="20"/>
                <w:szCs w:val="20"/>
              </w:rPr>
            </w:pPr>
            <w:r w:rsidRPr="005944E3">
              <w:rPr>
                <w:sz w:val="20"/>
                <w:szCs w:val="20"/>
              </w:rPr>
              <w:t xml:space="preserve">Can talk about what they do with their family and places they have been with their family. Name and describe people who are familiar to them. </w:t>
            </w:r>
          </w:p>
          <w:p w:rsidR="005944E3" w:rsidRDefault="005944E3" w:rsidP="006E1D0E">
            <w:r>
              <w:t>Read fictional stories about families and start to tell the difference between real and fiction.</w:t>
            </w:r>
          </w:p>
          <w:p w:rsidR="005944E3" w:rsidRDefault="005944E3" w:rsidP="006E1D0E">
            <w:pPr>
              <w:rPr>
                <w:sz w:val="20"/>
                <w:szCs w:val="20"/>
              </w:rPr>
            </w:pPr>
            <w:r>
              <w:t>Talk about members of their immediate family and community.</w:t>
            </w:r>
          </w:p>
          <w:p w:rsidR="00DF1ADC" w:rsidRDefault="00DF1ADC" w:rsidP="006E1D0E">
            <w:pPr>
              <w:rPr>
                <w:sz w:val="20"/>
                <w:szCs w:val="20"/>
              </w:rPr>
            </w:pPr>
            <w:r>
              <w:rPr>
                <w:sz w:val="20"/>
                <w:szCs w:val="20"/>
              </w:rPr>
              <w:t>Ourselves – parts of the body.</w:t>
            </w:r>
          </w:p>
          <w:p w:rsidR="00DF1ADC" w:rsidRDefault="00DF1ADC" w:rsidP="006E1D0E">
            <w:pPr>
              <w:rPr>
                <w:sz w:val="20"/>
                <w:szCs w:val="20"/>
              </w:rPr>
            </w:pPr>
            <w:r>
              <w:rPr>
                <w:sz w:val="20"/>
                <w:szCs w:val="20"/>
              </w:rPr>
              <w:t>Our school.</w:t>
            </w:r>
          </w:p>
          <w:p w:rsidR="00C26269" w:rsidRDefault="00C26269" w:rsidP="006E1D0E">
            <w:pPr>
              <w:rPr>
                <w:sz w:val="20"/>
                <w:szCs w:val="20"/>
              </w:rPr>
            </w:pPr>
            <w:proofErr w:type="gramStart"/>
            <w:r>
              <w:rPr>
                <w:sz w:val="20"/>
                <w:szCs w:val="20"/>
              </w:rPr>
              <w:t>Role play</w:t>
            </w:r>
            <w:proofErr w:type="gramEnd"/>
            <w:r>
              <w:rPr>
                <w:sz w:val="20"/>
                <w:szCs w:val="20"/>
              </w:rPr>
              <w:t xml:space="preserve"> – home setting.</w:t>
            </w:r>
          </w:p>
          <w:p w:rsidR="00DF1ADC" w:rsidRPr="00F02206" w:rsidRDefault="005944E3" w:rsidP="006E1D0E">
            <w:pPr>
              <w:rPr>
                <w:sz w:val="20"/>
                <w:szCs w:val="20"/>
              </w:rPr>
            </w:pPr>
            <w:r>
              <w:rPr>
                <w:sz w:val="20"/>
                <w:szCs w:val="20"/>
              </w:rPr>
              <w:t>Their</w:t>
            </w:r>
            <w:r w:rsidR="00F02206">
              <w:rPr>
                <w:sz w:val="20"/>
                <w:szCs w:val="20"/>
              </w:rPr>
              <w:t xml:space="preserve"> past and their life as a baby.</w:t>
            </w:r>
          </w:p>
        </w:tc>
        <w:tc>
          <w:tcPr>
            <w:tcW w:w="3260" w:type="dxa"/>
            <w:shd w:val="clear" w:color="auto" w:fill="D6E3BC" w:themeFill="accent3" w:themeFillTint="66"/>
          </w:tcPr>
          <w:p w:rsidR="00F655F6" w:rsidRPr="00F655F6" w:rsidRDefault="00F655F6" w:rsidP="00F655F6">
            <w:pPr>
              <w:rPr>
                <w:b/>
                <w:sz w:val="20"/>
                <w:szCs w:val="20"/>
              </w:rPr>
            </w:pPr>
            <w:r w:rsidRPr="00F655F6">
              <w:rPr>
                <w:b/>
                <w:sz w:val="20"/>
                <w:szCs w:val="20"/>
              </w:rPr>
              <w:t>Past and Present</w:t>
            </w:r>
          </w:p>
          <w:p w:rsidR="00F655F6" w:rsidRDefault="00F655F6" w:rsidP="006E1D0E">
            <w:pPr>
              <w:rPr>
                <w:sz w:val="20"/>
                <w:szCs w:val="20"/>
              </w:rPr>
            </w:pPr>
          </w:p>
          <w:p w:rsidR="00DF1ADC" w:rsidRPr="004F510B" w:rsidRDefault="00DF1ADC" w:rsidP="006E1D0E">
            <w:pPr>
              <w:rPr>
                <w:sz w:val="20"/>
                <w:szCs w:val="20"/>
              </w:rPr>
            </w:pPr>
            <w:r w:rsidRPr="004F510B">
              <w:rPr>
                <w:sz w:val="20"/>
                <w:szCs w:val="20"/>
              </w:rPr>
              <w:t xml:space="preserve">Links </w:t>
            </w:r>
            <w:r w:rsidR="004C132F">
              <w:rPr>
                <w:sz w:val="20"/>
                <w:szCs w:val="20"/>
              </w:rPr>
              <w:t>to festivals: Bonfire night, Christmas.</w:t>
            </w:r>
          </w:p>
          <w:p w:rsidR="004A285E" w:rsidRDefault="004A285E" w:rsidP="006E1D0E"/>
          <w:p w:rsidR="004A285E" w:rsidRPr="004F510B" w:rsidRDefault="004A285E" w:rsidP="006E1D0E">
            <w:pPr>
              <w:rPr>
                <w:sz w:val="20"/>
                <w:szCs w:val="20"/>
              </w:rPr>
            </w:pPr>
            <w:r>
              <w:t>Discuss photos of firefighters in the past.</w:t>
            </w:r>
          </w:p>
        </w:tc>
        <w:tc>
          <w:tcPr>
            <w:tcW w:w="3259" w:type="dxa"/>
            <w:shd w:val="clear" w:color="auto" w:fill="DAEEF3" w:themeFill="accent5" w:themeFillTint="33"/>
          </w:tcPr>
          <w:p w:rsidR="00F655F6" w:rsidRPr="00F655F6" w:rsidRDefault="00F655F6" w:rsidP="00F655F6">
            <w:pPr>
              <w:rPr>
                <w:b/>
                <w:sz w:val="20"/>
                <w:szCs w:val="20"/>
              </w:rPr>
            </w:pPr>
            <w:r w:rsidRPr="00F655F6">
              <w:rPr>
                <w:b/>
                <w:sz w:val="20"/>
                <w:szCs w:val="20"/>
              </w:rPr>
              <w:t>Past and Present</w:t>
            </w:r>
          </w:p>
          <w:p w:rsidR="00F655F6" w:rsidRDefault="00F655F6" w:rsidP="006E1D0E">
            <w:pPr>
              <w:rPr>
                <w:sz w:val="20"/>
                <w:szCs w:val="20"/>
              </w:rPr>
            </w:pPr>
          </w:p>
          <w:p w:rsidR="004C132F" w:rsidRPr="0038587E" w:rsidRDefault="004C132F" w:rsidP="004C132F">
            <w:pPr>
              <w:rPr>
                <w:sz w:val="20"/>
                <w:szCs w:val="20"/>
              </w:rPr>
            </w:pPr>
            <w:r w:rsidRPr="0038587E">
              <w:rPr>
                <w:sz w:val="20"/>
                <w:szCs w:val="20"/>
              </w:rPr>
              <w:t xml:space="preserve">Can talk about what they have done with their families during </w:t>
            </w:r>
          </w:p>
          <w:p w:rsidR="004C132F" w:rsidRPr="0038587E" w:rsidRDefault="004C132F" w:rsidP="004C132F">
            <w:pPr>
              <w:rPr>
                <w:sz w:val="20"/>
                <w:szCs w:val="20"/>
              </w:rPr>
            </w:pPr>
            <w:r w:rsidRPr="0038587E">
              <w:rPr>
                <w:sz w:val="20"/>
                <w:szCs w:val="20"/>
              </w:rPr>
              <w:t>Christmas’ in the past.</w:t>
            </w:r>
          </w:p>
          <w:p w:rsidR="00C26269" w:rsidRPr="004F510B" w:rsidRDefault="004C132F" w:rsidP="00FE65FA">
            <w:pPr>
              <w:rPr>
                <w:sz w:val="20"/>
                <w:szCs w:val="20"/>
              </w:rPr>
            </w:pPr>
            <w:r w:rsidRPr="0038587E">
              <w:rPr>
                <w:sz w:val="20"/>
                <w:szCs w:val="20"/>
              </w:rPr>
              <w:t xml:space="preserve">Show photos of how Christmas used to </w:t>
            </w:r>
            <w:proofErr w:type="gramStart"/>
            <w:r w:rsidRPr="0038587E">
              <w:rPr>
                <w:sz w:val="20"/>
                <w:szCs w:val="20"/>
              </w:rPr>
              <w:t>be celebrated</w:t>
            </w:r>
            <w:proofErr w:type="gramEnd"/>
            <w:r w:rsidRPr="0038587E">
              <w:rPr>
                <w:sz w:val="20"/>
                <w:szCs w:val="20"/>
              </w:rPr>
              <w:t xml:space="preserve"> in the past.</w:t>
            </w:r>
          </w:p>
        </w:tc>
        <w:tc>
          <w:tcPr>
            <w:tcW w:w="3402" w:type="dxa"/>
            <w:shd w:val="clear" w:color="auto" w:fill="DAEEF3" w:themeFill="accent5" w:themeFillTint="33"/>
          </w:tcPr>
          <w:p w:rsidR="00F655F6" w:rsidRPr="00F655F6" w:rsidRDefault="00F655F6" w:rsidP="00F655F6">
            <w:pPr>
              <w:rPr>
                <w:b/>
                <w:sz w:val="20"/>
                <w:szCs w:val="20"/>
              </w:rPr>
            </w:pPr>
            <w:r w:rsidRPr="00F655F6">
              <w:rPr>
                <w:b/>
                <w:sz w:val="20"/>
                <w:szCs w:val="20"/>
              </w:rPr>
              <w:t>Past and Present</w:t>
            </w:r>
          </w:p>
          <w:p w:rsidR="00F655F6" w:rsidRDefault="00F655F6" w:rsidP="006E1D0E">
            <w:pPr>
              <w:rPr>
                <w:sz w:val="20"/>
                <w:szCs w:val="20"/>
              </w:rPr>
            </w:pPr>
          </w:p>
          <w:p w:rsidR="00F655F6" w:rsidRDefault="0038587E" w:rsidP="006E1D0E">
            <w:pPr>
              <w:rPr>
                <w:sz w:val="20"/>
                <w:szCs w:val="20"/>
              </w:rPr>
            </w:pPr>
            <w:r>
              <w:rPr>
                <w:sz w:val="20"/>
                <w:szCs w:val="20"/>
              </w:rPr>
              <w:t>Exploring Dragons and Castles.  Do homes look like castles? Are there some castles in the present?</w:t>
            </w:r>
          </w:p>
          <w:p w:rsidR="0038587E" w:rsidRDefault="0038587E" w:rsidP="006E1D0E">
            <w:pPr>
              <w:rPr>
                <w:sz w:val="20"/>
                <w:szCs w:val="20"/>
              </w:rPr>
            </w:pPr>
            <w:r>
              <w:rPr>
                <w:sz w:val="20"/>
                <w:szCs w:val="20"/>
              </w:rPr>
              <w:t>Do dragons live now?</w:t>
            </w:r>
          </w:p>
          <w:p w:rsidR="00DF1ADC" w:rsidRDefault="00DF1ADC" w:rsidP="005944E3">
            <w:pPr>
              <w:rPr>
                <w:sz w:val="20"/>
                <w:szCs w:val="20"/>
              </w:rPr>
            </w:pPr>
          </w:p>
          <w:p w:rsidR="0038587E" w:rsidRDefault="009B58E2" w:rsidP="005944E3">
            <w:pPr>
              <w:rPr>
                <w:sz w:val="20"/>
                <w:szCs w:val="20"/>
              </w:rPr>
            </w:pPr>
            <w:r>
              <w:rPr>
                <w:sz w:val="20"/>
                <w:szCs w:val="20"/>
              </w:rPr>
              <w:t>Role-play – Knights and Princesses in the castle.</w:t>
            </w:r>
          </w:p>
          <w:p w:rsidR="004A285E" w:rsidRDefault="004A285E" w:rsidP="005944E3">
            <w:pPr>
              <w:rPr>
                <w:sz w:val="20"/>
                <w:szCs w:val="20"/>
              </w:rPr>
            </w:pPr>
          </w:p>
          <w:p w:rsidR="004A285E" w:rsidRPr="004F510B" w:rsidRDefault="004A285E" w:rsidP="005944E3">
            <w:pPr>
              <w:rPr>
                <w:sz w:val="20"/>
                <w:szCs w:val="20"/>
              </w:rPr>
            </w:pPr>
            <w:r>
              <w:rPr>
                <w:sz w:val="20"/>
                <w:szCs w:val="20"/>
              </w:rPr>
              <w:t>Understanding the past through stories and storytelling.</w:t>
            </w:r>
          </w:p>
        </w:tc>
        <w:tc>
          <w:tcPr>
            <w:tcW w:w="3261" w:type="dxa"/>
            <w:shd w:val="clear" w:color="auto" w:fill="E5DFEC" w:themeFill="accent4" w:themeFillTint="33"/>
          </w:tcPr>
          <w:p w:rsidR="00F655F6" w:rsidRPr="00F655F6" w:rsidRDefault="00F655F6" w:rsidP="00F655F6">
            <w:pPr>
              <w:rPr>
                <w:b/>
                <w:sz w:val="20"/>
                <w:szCs w:val="20"/>
              </w:rPr>
            </w:pPr>
            <w:r w:rsidRPr="00F655F6">
              <w:rPr>
                <w:b/>
                <w:sz w:val="20"/>
                <w:szCs w:val="20"/>
              </w:rPr>
              <w:t>Past and Present</w:t>
            </w:r>
          </w:p>
          <w:p w:rsidR="004A285E" w:rsidRDefault="004A285E" w:rsidP="005944E3">
            <w:pPr>
              <w:rPr>
                <w:sz w:val="20"/>
                <w:szCs w:val="20"/>
              </w:rPr>
            </w:pPr>
          </w:p>
          <w:p w:rsidR="004A285E" w:rsidRDefault="004A285E" w:rsidP="005944E3">
            <w:pPr>
              <w:rPr>
                <w:sz w:val="20"/>
                <w:szCs w:val="20"/>
              </w:rPr>
            </w:pPr>
            <w:r>
              <w:rPr>
                <w:sz w:val="20"/>
                <w:szCs w:val="20"/>
              </w:rPr>
              <w:t xml:space="preserve">Looking at photos of occupations past and present.  Discussing how they have changed.  How do we know </w:t>
            </w:r>
            <w:proofErr w:type="gramStart"/>
            <w:r>
              <w:rPr>
                <w:sz w:val="20"/>
                <w:szCs w:val="20"/>
              </w:rPr>
              <w:t>it’s</w:t>
            </w:r>
            <w:proofErr w:type="gramEnd"/>
            <w:r>
              <w:rPr>
                <w:sz w:val="20"/>
                <w:szCs w:val="20"/>
              </w:rPr>
              <w:t xml:space="preserve"> an old photo?</w:t>
            </w:r>
          </w:p>
          <w:p w:rsidR="005944E3" w:rsidRPr="004F510B" w:rsidRDefault="005944E3" w:rsidP="006E1D0E">
            <w:pPr>
              <w:rPr>
                <w:sz w:val="20"/>
                <w:szCs w:val="20"/>
              </w:rPr>
            </w:pPr>
          </w:p>
        </w:tc>
        <w:tc>
          <w:tcPr>
            <w:tcW w:w="3402" w:type="dxa"/>
            <w:shd w:val="clear" w:color="auto" w:fill="E5DFEC" w:themeFill="accent4" w:themeFillTint="33"/>
          </w:tcPr>
          <w:p w:rsidR="005944E3" w:rsidRPr="00F655F6" w:rsidRDefault="005944E3" w:rsidP="005944E3">
            <w:pPr>
              <w:rPr>
                <w:b/>
                <w:sz w:val="20"/>
                <w:szCs w:val="20"/>
              </w:rPr>
            </w:pPr>
            <w:r w:rsidRPr="00F655F6">
              <w:rPr>
                <w:b/>
                <w:sz w:val="20"/>
                <w:szCs w:val="20"/>
              </w:rPr>
              <w:t>Past and Present</w:t>
            </w:r>
          </w:p>
          <w:p w:rsidR="005944E3" w:rsidRDefault="005944E3" w:rsidP="005944E3">
            <w:pPr>
              <w:rPr>
                <w:sz w:val="20"/>
                <w:szCs w:val="20"/>
              </w:rPr>
            </w:pPr>
          </w:p>
          <w:p w:rsidR="005944E3" w:rsidRPr="005944E3" w:rsidRDefault="005944E3" w:rsidP="00080DEA">
            <w:pPr>
              <w:rPr>
                <w:sz w:val="20"/>
                <w:szCs w:val="20"/>
              </w:rPr>
            </w:pPr>
            <w:r>
              <w:rPr>
                <w:sz w:val="20"/>
                <w:szCs w:val="20"/>
              </w:rPr>
              <w:t>Exploring the seaside now and in the past.</w:t>
            </w:r>
          </w:p>
          <w:p w:rsidR="005944E3" w:rsidRDefault="005944E3" w:rsidP="00080DEA">
            <w:pPr>
              <w:rPr>
                <w:b/>
                <w:sz w:val="20"/>
                <w:szCs w:val="20"/>
              </w:rPr>
            </w:pPr>
          </w:p>
          <w:p w:rsidR="00DF1ADC" w:rsidRDefault="00DF1ADC" w:rsidP="00080DEA">
            <w:pPr>
              <w:rPr>
                <w:b/>
                <w:sz w:val="20"/>
                <w:szCs w:val="20"/>
              </w:rPr>
            </w:pPr>
            <w:r w:rsidRPr="00080DEA">
              <w:rPr>
                <w:b/>
                <w:sz w:val="20"/>
                <w:szCs w:val="20"/>
              </w:rPr>
              <w:t>Talk about the lives of the people around t</w:t>
            </w:r>
            <w:r>
              <w:rPr>
                <w:b/>
                <w:sz w:val="20"/>
                <w:szCs w:val="20"/>
              </w:rPr>
              <w:t>hem and their roles in society.</w:t>
            </w:r>
          </w:p>
          <w:p w:rsidR="00DF1ADC" w:rsidRPr="00080DEA" w:rsidRDefault="00DF1ADC" w:rsidP="00080DEA">
            <w:pPr>
              <w:rPr>
                <w:b/>
                <w:sz w:val="20"/>
                <w:szCs w:val="20"/>
              </w:rPr>
            </w:pPr>
            <w:r w:rsidRPr="00080DEA">
              <w:rPr>
                <w:b/>
                <w:sz w:val="20"/>
                <w:szCs w:val="20"/>
              </w:rPr>
              <w:t>Know some similarities and differences between things in the past and now, drawing on their experiences a</w:t>
            </w:r>
            <w:r>
              <w:rPr>
                <w:b/>
                <w:sz w:val="20"/>
                <w:szCs w:val="20"/>
              </w:rPr>
              <w:t xml:space="preserve">nd what </w:t>
            </w:r>
            <w:proofErr w:type="gramStart"/>
            <w:r>
              <w:rPr>
                <w:b/>
                <w:sz w:val="20"/>
                <w:szCs w:val="20"/>
              </w:rPr>
              <w:t>has been read</w:t>
            </w:r>
            <w:proofErr w:type="gramEnd"/>
            <w:r>
              <w:rPr>
                <w:b/>
                <w:sz w:val="20"/>
                <w:szCs w:val="20"/>
              </w:rPr>
              <w:t xml:space="preserve"> in class.</w:t>
            </w:r>
          </w:p>
          <w:p w:rsidR="00DF1ADC" w:rsidRDefault="00DF1ADC" w:rsidP="00080DEA">
            <w:pPr>
              <w:rPr>
                <w:b/>
                <w:sz w:val="20"/>
                <w:szCs w:val="20"/>
              </w:rPr>
            </w:pPr>
            <w:r w:rsidRPr="00080DEA">
              <w:rPr>
                <w:b/>
                <w:sz w:val="20"/>
                <w:szCs w:val="20"/>
              </w:rPr>
              <w:t xml:space="preserve">Understand the past through settings, characters and events encountered in books read in class and storytelling. </w:t>
            </w:r>
          </w:p>
          <w:p w:rsidR="00DF1ADC" w:rsidRPr="00987E21" w:rsidRDefault="00DF1ADC" w:rsidP="00987E21">
            <w:pPr>
              <w:pStyle w:val="Default"/>
              <w:spacing w:after="93"/>
              <w:rPr>
                <w:rFonts w:asciiTheme="minorHAnsi" w:hAnsiTheme="minorHAnsi" w:cstheme="minorHAnsi"/>
                <w:b/>
                <w:sz w:val="20"/>
                <w:szCs w:val="20"/>
              </w:rPr>
            </w:pPr>
          </w:p>
        </w:tc>
      </w:tr>
      <w:tr w:rsidR="00DF1ADC" w:rsidRPr="004F510B" w:rsidTr="00E53CEC">
        <w:trPr>
          <w:trHeight w:val="4093"/>
        </w:trPr>
        <w:tc>
          <w:tcPr>
            <w:tcW w:w="1535" w:type="dxa"/>
            <w:vMerge/>
          </w:tcPr>
          <w:p w:rsidR="00DF1ADC" w:rsidRPr="004F510B" w:rsidRDefault="00DF1ADC" w:rsidP="006E1D0E">
            <w:pPr>
              <w:jc w:val="center"/>
              <w:rPr>
                <w:b/>
                <w:sz w:val="20"/>
                <w:szCs w:val="20"/>
              </w:rPr>
            </w:pPr>
          </w:p>
        </w:tc>
        <w:tc>
          <w:tcPr>
            <w:tcW w:w="3281" w:type="dxa"/>
            <w:shd w:val="clear" w:color="auto" w:fill="D6E3BC" w:themeFill="accent3" w:themeFillTint="66"/>
          </w:tcPr>
          <w:p w:rsidR="00DF1ADC" w:rsidRDefault="00F655F6" w:rsidP="006E1D0E">
            <w:pPr>
              <w:rPr>
                <w:b/>
                <w:sz w:val="20"/>
                <w:szCs w:val="20"/>
              </w:rPr>
            </w:pPr>
            <w:r w:rsidRPr="00F655F6">
              <w:rPr>
                <w:b/>
                <w:sz w:val="20"/>
                <w:szCs w:val="20"/>
              </w:rPr>
              <w:t>People, Culture and Communities</w:t>
            </w:r>
          </w:p>
          <w:p w:rsidR="00C26269" w:rsidRDefault="00C26269" w:rsidP="006E1D0E">
            <w:pPr>
              <w:rPr>
                <w:b/>
                <w:sz w:val="20"/>
                <w:szCs w:val="20"/>
              </w:rPr>
            </w:pPr>
          </w:p>
          <w:p w:rsidR="00C26269" w:rsidRDefault="00C26269" w:rsidP="006E1D0E">
            <w:pPr>
              <w:rPr>
                <w:sz w:val="20"/>
                <w:szCs w:val="20"/>
              </w:rPr>
            </w:pPr>
            <w:r>
              <w:rPr>
                <w:sz w:val="20"/>
                <w:szCs w:val="20"/>
              </w:rPr>
              <w:t>Describing their environment around them.</w:t>
            </w:r>
          </w:p>
          <w:p w:rsidR="00C26269" w:rsidRDefault="00C26269" w:rsidP="006E1D0E">
            <w:pPr>
              <w:rPr>
                <w:sz w:val="20"/>
                <w:szCs w:val="20"/>
              </w:rPr>
            </w:pPr>
          </w:p>
          <w:p w:rsidR="00C26269" w:rsidRPr="00C26269" w:rsidRDefault="00C26269" w:rsidP="006E1D0E">
            <w:pPr>
              <w:rPr>
                <w:sz w:val="20"/>
                <w:szCs w:val="20"/>
              </w:rPr>
            </w:pPr>
            <w:r>
              <w:rPr>
                <w:sz w:val="20"/>
                <w:szCs w:val="20"/>
              </w:rPr>
              <w:t>Can they locate their home on google maps?</w:t>
            </w:r>
          </w:p>
          <w:p w:rsidR="00C26269" w:rsidRDefault="00C26269" w:rsidP="006E1D0E">
            <w:pPr>
              <w:rPr>
                <w:b/>
                <w:sz w:val="20"/>
                <w:szCs w:val="20"/>
              </w:rPr>
            </w:pPr>
          </w:p>
          <w:p w:rsidR="005944E3" w:rsidRPr="005944E3" w:rsidRDefault="005944E3" w:rsidP="006E1D0E">
            <w:pPr>
              <w:rPr>
                <w:sz w:val="20"/>
                <w:szCs w:val="20"/>
              </w:rPr>
            </w:pPr>
            <w:r>
              <w:rPr>
                <w:sz w:val="20"/>
                <w:szCs w:val="20"/>
              </w:rPr>
              <w:t>Exploring what makes a family.  The varying members of a family unit.</w:t>
            </w:r>
          </w:p>
          <w:p w:rsidR="00C26269" w:rsidRPr="00F655F6" w:rsidRDefault="00C26269" w:rsidP="006E1D0E">
            <w:pPr>
              <w:rPr>
                <w:b/>
                <w:sz w:val="20"/>
                <w:szCs w:val="20"/>
              </w:rPr>
            </w:pPr>
          </w:p>
        </w:tc>
        <w:tc>
          <w:tcPr>
            <w:tcW w:w="3260" w:type="dxa"/>
            <w:shd w:val="clear" w:color="auto" w:fill="D6E3BC" w:themeFill="accent3" w:themeFillTint="66"/>
          </w:tcPr>
          <w:p w:rsidR="00DF1ADC" w:rsidRDefault="00F655F6" w:rsidP="006E1D0E">
            <w:pPr>
              <w:rPr>
                <w:b/>
                <w:sz w:val="20"/>
                <w:szCs w:val="20"/>
              </w:rPr>
            </w:pPr>
            <w:r w:rsidRPr="00F655F6">
              <w:rPr>
                <w:b/>
                <w:sz w:val="20"/>
                <w:szCs w:val="20"/>
              </w:rPr>
              <w:t>People, Culture and Communities</w:t>
            </w:r>
          </w:p>
          <w:p w:rsidR="00F655F6" w:rsidRDefault="00F655F6" w:rsidP="00F655F6">
            <w:pPr>
              <w:rPr>
                <w:sz w:val="20"/>
                <w:szCs w:val="20"/>
              </w:rPr>
            </w:pPr>
          </w:p>
          <w:p w:rsidR="00F655F6" w:rsidRDefault="00F655F6" w:rsidP="00F655F6">
            <w:pPr>
              <w:rPr>
                <w:sz w:val="20"/>
                <w:szCs w:val="20"/>
              </w:rPr>
            </w:pPr>
            <w:r w:rsidRPr="004F510B">
              <w:rPr>
                <w:sz w:val="20"/>
                <w:szCs w:val="20"/>
              </w:rPr>
              <w:t xml:space="preserve">Links </w:t>
            </w:r>
            <w:r>
              <w:rPr>
                <w:sz w:val="20"/>
                <w:szCs w:val="20"/>
              </w:rPr>
              <w:t xml:space="preserve">to festivals: </w:t>
            </w:r>
          </w:p>
          <w:p w:rsidR="00F655F6" w:rsidRDefault="00F655F6" w:rsidP="00F655F6">
            <w:pPr>
              <w:rPr>
                <w:sz w:val="20"/>
                <w:szCs w:val="20"/>
              </w:rPr>
            </w:pPr>
            <w:r>
              <w:rPr>
                <w:sz w:val="20"/>
                <w:szCs w:val="20"/>
              </w:rPr>
              <w:t>Bonfire night</w:t>
            </w:r>
          </w:p>
          <w:p w:rsidR="00F655F6" w:rsidRDefault="00F655F6" w:rsidP="00F655F6">
            <w:pPr>
              <w:rPr>
                <w:sz w:val="20"/>
                <w:szCs w:val="20"/>
              </w:rPr>
            </w:pPr>
            <w:r>
              <w:rPr>
                <w:sz w:val="20"/>
                <w:szCs w:val="20"/>
              </w:rPr>
              <w:t>Diwali</w:t>
            </w:r>
          </w:p>
          <w:p w:rsidR="00F655F6" w:rsidRPr="004F510B" w:rsidRDefault="00F655F6" w:rsidP="00F655F6">
            <w:pPr>
              <w:rPr>
                <w:sz w:val="20"/>
                <w:szCs w:val="20"/>
              </w:rPr>
            </w:pPr>
            <w:r>
              <w:rPr>
                <w:sz w:val="20"/>
                <w:szCs w:val="20"/>
              </w:rPr>
              <w:t>Christmas</w:t>
            </w:r>
          </w:p>
          <w:p w:rsidR="00F655F6" w:rsidRDefault="00F655F6" w:rsidP="006E1D0E">
            <w:pPr>
              <w:rPr>
                <w:sz w:val="20"/>
                <w:szCs w:val="20"/>
              </w:rPr>
            </w:pPr>
          </w:p>
          <w:p w:rsidR="00C26269" w:rsidRDefault="00C26269" w:rsidP="006E1D0E">
            <w:pPr>
              <w:rPr>
                <w:sz w:val="20"/>
                <w:szCs w:val="20"/>
              </w:rPr>
            </w:pPr>
            <w:proofErr w:type="gramStart"/>
            <w:r>
              <w:rPr>
                <w:sz w:val="20"/>
                <w:szCs w:val="20"/>
              </w:rPr>
              <w:t>Role play</w:t>
            </w:r>
            <w:proofErr w:type="gramEnd"/>
            <w:r>
              <w:rPr>
                <w:sz w:val="20"/>
                <w:szCs w:val="20"/>
              </w:rPr>
              <w:t xml:space="preserve"> – Christmas home scene.</w:t>
            </w:r>
          </w:p>
          <w:p w:rsidR="00C26269" w:rsidRDefault="00C26269" w:rsidP="006E1D0E">
            <w:pPr>
              <w:rPr>
                <w:sz w:val="20"/>
                <w:szCs w:val="20"/>
              </w:rPr>
            </w:pPr>
          </w:p>
          <w:p w:rsidR="00C26269" w:rsidRDefault="00C26269" w:rsidP="006E1D0E">
            <w:pPr>
              <w:rPr>
                <w:sz w:val="20"/>
                <w:szCs w:val="20"/>
              </w:rPr>
            </w:pPr>
            <w:r>
              <w:rPr>
                <w:sz w:val="20"/>
                <w:szCs w:val="20"/>
              </w:rPr>
              <w:t>Cultural Events – Halloween (Trick or Treat), Bonfire Night, Remembrance Sunday, Christmas, Diwali.</w:t>
            </w:r>
          </w:p>
          <w:p w:rsidR="004C132F" w:rsidRDefault="004C132F" w:rsidP="006E1D0E">
            <w:pPr>
              <w:rPr>
                <w:sz w:val="20"/>
                <w:szCs w:val="20"/>
              </w:rPr>
            </w:pPr>
          </w:p>
          <w:p w:rsidR="004C132F" w:rsidRPr="004C132F" w:rsidRDefault="004C132F" w:rsidP="006E1D0E">
            <w:r w:rsidRPr="0038587E">
              <w:rPr>
                <w:sz w:val="20"/>
                <w:szCs w:val="20"/>
              </w:rPr>
              <w:t xml:space="preserve">Use world maps to show children where some stories </w:t>
            </w:r>
            <w:proofErr w:type="gramStart"/>
            <w:r w:rsidRPr="0038587E">
              <w:rPr>
                <w:sz w:val="20"/>
                <w:szCs w:val="20"/>
              </w:rPr>
              <w:t>are based</w:t>
            </w:r>
            <w:proofErr w:type="gramEnd"/>
            <w:r w:rsidRPr="0038587E">
              <w:rPr>
                <w:sz w:val="20"/>
                <w:szCs w:val="20"/>
              </w:rPr>
              <w:t>.</w:t>
            </w:r>
            <w:r>
              <w:t xml:space="preserve"> Use the Jolly Postman to draw information from a map and begin to understand why maps are so important to </w:t>
            </w:r>
            <w:proofErr w:type="gramStart"/>
            <w:r>
              <w:t>postmen</w:t>
            </w:r>
            <w:proofErr w:type="gramEnd"/>
            <w:r>
              <w:t>.</w:t>
            </w:r>
          </w:p>
        </w:tc>
        <w:tc>
          <w:tcPr>
            <w:tcW w:w="3259" w:type="dxa"/>
            <w:shd w:val="clear" w:color="auto" w:fill="DAEEF3" w:themeFill="accent5" w:themeFillTint="33"/>
          </w:tcPr>
          <w:p w:rsidR="00DF1ADC" w:rsidRDefault="00F655F6" w:rsidP="006E1D0E">
            <w:pPr>
              <w:rPr>
                <w:b/>
                <w:sz w:val="20"/>
                <w:szCs w:val="20"/>
              </w:rPr>
            </w:pPr>
            <w:r w:rsidRPr="00F655F6">
              <w:rPr>
                <w:b/>
                <w:sz w:val="20"/>
                <w:szCs w:val="20"/>
              </w:rPr>
              <w:t>People, Culture and Communities</w:t>
            </w:r>
          </w:p>
          <w:p w:rsidR="00C26269" w:rsidRDefault="00C26269" w:rsidP="006E1D0E">
            <w:pPr>
              <w:rPr>
                <w:b/>
                <w:sz w:val="20"/>
                <w:szCs w:val="20"/>
              </w:rPr>
            </w:pPr>
          </w:p>
          <w:p w:rsidR="00C26269" w:rsidRDefault="00C26269" w:rsidP="006E1D0E">
            <w:pPr>
              <w:rPr>
                <w:sz w:val="20"/>
                <w:szCs w:val="20"/>
              </w:rPr>
            </w:pPr>
            <w:r>
              <w:rPr>
                <w:sz w:val="20"/>
                <w:szCs w:val="20"/>
              </w:rPr>
              <w:t xml:space="preserve">Chinese New Year – how </w:t>
            </w:r>
            <w:proofErr w:type="gramStart"/>
            <w:r>
              <w:rPr>
                <w:sz w:val="20"/>
                <w:szCs w:val="20"/>
              </w:rPr>
              <w:t>is it celebrated</w:t>
            </w:r>
            <w:proofErr w:type="gramEnd"/>
            <w:r>
              <w:rPr>
                <w:sz w:val="20"/>
                <w:szCs w:val="20"/>
              </w:rPr>
              <w:t>? How is it different to New Year here?</w:t>
            </w:r>
            <w:r w:rsidR="005944E3">
              <w:rPr>
                <w:sz w:val="20"/>
                <w:szCs w:val="20"/>
              </w:rPr>
              <w:t xml:space="preserve"> Celebrating our differences.</w:t>
            </w:r>
          </w:p>
          <w:p w:rsidR="004A285E" w:rsidRDefault="004A285E" w:rsidP="006E1D0E">
            <w:pPr>
              <w:rPr>
                <w:sz w:val="20"/>
                <w:szCs w:val="20"/>
              </w:rPr>
            </w:pPr>
          </w:p>
          <w:p w:rsidR="004A285E" w:rsidRDefault="004A285E" w:rsidP="006E1D0E">
            <w:pPr>
              <w:rPr>
                <w:sz w:val="20"/>
                <w:szCs w:val="20"/>
              </w:rPr>
            </w:pPr>
            <w:r>
              <w:rPr>
                <w:sz w:val="20"/>
                <w:szCs w:val="20"/>
              </w:rPr>
              <w:t>Describing their local habitat and a contrasting country.  What are the similarities and differences?  Exploring Africa/Polar regions.</w:t>
            </w:r>
          </w:p>
          <w:p w:rsidR="00C26269" w:rsidRDefault="00C26269" w:rsidP="006E1D0E">
            <w:pPr>
              <w:rPr>
                <w:sz w:val="20"/>
                <w:szCs w:val="20"/>
              </w:rPr>
            </w:pPr>
          </w:p>
          <w:p w:rsidR="0090719A" w:rsidRDefault="0090719A" w:rsidP="006E1D0E">
            <w:pPr>
              <w:rPr>
                <w:sz w:val="20"/>
                <w:szCs w:val="20"/>
              </w:rPr>
            </w:pPr>
            <w:r>
              <w:rPr>
                <w:sz w:val="20"/>
                <w:szCs w:val="20"/>
              </w:rPr>
              <w:t xml:space="preserve">Significant cultural events: </w:t>
            </w:r>
          </w:p>
          <w:p w:rsidR="00C26269" w:rsidRDefault="0090719A" w:rsidP="006E1D0E">
            <w:pPr>
              <w:rPr>
                <w:sz w:val="20"/>
                <w:szCs w:val="20"/>
              </w:rPr>
            </w:pPr>
            <w:r>
              <w:rPr>
                <w:sz w:val="20"/>
                <w:szCs w:val="20"/>
              </w:rPr>
              <w:t>Pancake Day</w:t>
            </w:r>
          </w:p>
          <w:p w:rsidR="0090719A" w:rsidRDefault="0090719A" w:rsidP="006E1D0E">
            <w:pPr>
              <w:rPr>
                <w:sz w:val="20"/>
                <w:szCs w:val="20"/>
              </w:rPr>
            </w:pPr>
            <w:r>
              <w:rPr>
                <w:sz w:val="20"/>
                <w:szCs w:val="20"/>
              </w:rPr>
              <w:t>Easter</w:t>
            </w:r>
          </w:p>
          <w:p w:rsidR="0090719A" w:rsidRPr="00C26269" w:rsidRDefault="0090719A" w:rsidP="006E1D0E">
            <w:pPr>
              <w:rPr>
                <w:sz w:val="20"/>
                <w:szCs w:val="20"/>
              </w:rPr>
            </w:pPr>
            <w:r>
              <w:rPr>
                <w:sz w:val="20"/>
                <w:szCs w:val="20"/>
              </w:rPr>
              <w:t>Mother’s Day</w:t>
            </w:r>
          </w:p>
        </w:tc>
        <w:tc>
          <w:tcPr>
            <w:tcW w:w="3402" w:type="dxa"/>
            <w:shd w:val="clear" w:color="auto" w:fill="DAEEF3" w:themeFill="accent5" w:themeFillTint="33"/>
          </w:tcPr>
          <w:p w:rsidR="00DF1ADC" w:rsidRDefault="00F655F6" w:rsidP="006E1D0E">
            <w:pPr>
              <w:rPr>
                <w:b/>
                <w:sz w:val="20"/>
                <w:szCs w:val="20"/>
              </w:rPr>
            </w:pPr>
            <w:r w:rsidRPr="00F655F6">
              <w:rPr>
                <w:b/>
                <w:sz w:val="20"/>
                <w:szCs w:val="20"/>
              </w:rPr>
              <w:t>People, Culture and Communities</w:t>
            </w:r>
          </w:p>
          <w:p w:rsidR="005944E3" w:rsidRDefault="005944E3" w:rsidP="006E1D0E">
            <w:pPr>
              <w:rPr>
                <w:b/>
                <w:sz w:val="20"/>
                <w:szCs w:val="20"/>
              </w:rPr>
            </w:pPr>
          </w:p>
          <w:p w:rsidR="005944E3" w:rsidRDefault="005944E3" w:rsidP="006E1D0E">
            <w:pPr>
              <w:rPr>
                <w:sz w:val="20"/>
                <w:szCs w:val="20"/>
              </w:rPr>
            </w:pPr>
            <w:r w:rsidRPr="005944E3">
              <w:rPr>
                <w:sz w:val="20"/>
                <w:szCs w:val="20"/>
              </w:rPr>
              <w:t xml:space="preserve">Maps of </w:t>
            </w:r>
            <w:r w:rsidR="00374086">
              <w:rPr>
                <w:sz w:val="20"/>
                <w:szCs w:val="20"/>
              </w:rPr>
              <w:t xml:space="preserve">Little Red Hen’s </w:t>
            </w:r>
            <w:r w:rsidRPr="005944E3">
              <w:rPr>
                <w:sz w:val="20"/>
                <w:szCs w:val="20"/>
              </w:rPr>
              <w:t>farmyard</w:t>
            </w:r>
            <w:r w:rsidR="00374086">
              <w:rPr>
                <w:sz w:val="20"/>
                <w:szCs w:val="20"/>
              </w:rPr>
              <w:t>.</w:t>
            </w:r>
          </w:p>
          <w:p w:rsidR="00374086" w:rsidRDefault="00374086" w:rsidP="006E1D0E">
            <w:pPr>
              <w:rPr>
                <w:sz w:val="20"/>
                <w:szCs w:val="20"/>
              </w:rPr>
            </w:pPr>
          </w:p>
          <w:p w:rsidR="00374086" w:rsidRDefault="00374086" w:rsidP="006E1D0E">
            <w:pPr>
              <w:rPr>
                <w:sz w:val="20"/>
                <w:szCs w:val="20"/>
              </w:rPr>
            </w:pPr>
            <w:r>
              <w:rPr>
                <w:sz w:val="20"/>
                <w:szCs w:val="20"/>
              </w:rPr>
              <w:t xml:space="preserve">Maps of </w:t>
            </w:r>
            <w:r w:rsidR="004A285E">
              <w:rPr>
                <w:sz w:val="20"/>
                <w:szCs w:val="20"/>
              </w:rPr>
              <w:t xml:space="preserve">Little Red Riding Hood’s </w:t>
            </w:r>
            <w:r>
              <w:rPr>
                <w:sz w:val="20"/>
                <w:szCs w:val="20"/>
              </w:rPr>
              <w:t>journey</w:t>
            </w:r>
            <w:r w:rsidR="004A285E">
              <w:rPr>
                <w:sz w:val="20"/>
                <w:szCs w:val="20"/>
              </w:rPr>
              <w:t xml:space="preserve"> through the wood</w:t>
            </w:r>
            <w:r>
              <w:rPr>
                <w:sz w:val="20"/>
                <w:szCs w:val="20"/>
              </w:rPr>
              <w:t>.</w:t>
            </w:r>
          </w:p>
          <w:p w:rsidR="00374086" w:rsidRDefault="00374086" w:rsidP="006E1D0E">
            <w:pPr>
              <w:rPr>
                <w:sz w:val="20"/>
                <w:szCs w:val="20"/>
              </w:rPr>
            </w:pPr>
          </w:p>
          <w:p w:rsidR="00374086" w:rsidRPr="005944E3" w:rsidRDefault="00374086" w:rsidP="006E1D0E">
            <w:pPr>
              <w:rPr>
                <w:sz w:val="20"/>
                <w:szCs w:val="20"/>
              </w:rPr>
            </w:pPr>
            <w:r>
              <w:rPr>
                <w:sz w:val="20"/>
                <w:szCs w:val="20"/>
              </w:rPr>
              <w:t>Developing maps of the outdoor area.</w:t>
            </w:r>
          </w:p>
        </w:tc>
        <w:tc>
          <w:tcPr>
            <w:tcW w:w="3261" w:type="dxa"/>
            <w:shd w:val="clear" w:color="auto" w:fill="E5DFEC" w:themeFill="accent4" w:themeFillTint="33"/>
          </w:tcPr>
          <w:p w:rsidR="00DF1ADC" w:rsidRDefault="00F655F6" w:rsidP="006E1D0E">
            <w:pPr>
              <w:rPr>
                <w:b/>
                <w:sz w:val="20"/>
                <w:szCs w:val="20"/>
              </w:rPr>
            </w:pPr>
            <w:r w:rsidRPr="00F655F6">
              <w:rPr>
                <w:b/>
                <w:sz w:val="20"/>
                <w:szCs w:val="20"/>
              </w:rPr>
              <w:t>People, Culture and Communities</w:t>
            </w:r>
          </w:p>
          <w:p w:rsidR="00ED1A9D" w:rsidRDefault="00ED1A9D" w:rsidP="006E1D0E">
            <w:pPr>
              <w:rPr>
                <w:b/>
                <w:sz w:val="20"/>
                <w:szCs w:val="20"/>
              </w:rPr>
            </w:pPr>
          </w:p>
          <w:p w:rsidR="00ED1A9D" w:rsidRDefault="004A285E" w:rsidP="006E1D0E">
            <w:pPr>
              <w:rPr>
                <w:sz w:val="20"/>
                <w:szCs w:val="20"/>
              </w:rPr>
            </w:pPr>
            <w:r>
              <w:rPr>
                <w:sz w:val="20"/>
                <w:szCs w:val="20"/>
              </w:rPr>
              <w:t xml:space="preserve">Describing </w:t>
            </w:r>
            <w:proofErr w:type="gramStart"/>
            <w:r>
              <w:rPr>
                <w:sz w:val="20"/>
                <w:szCs w:val="20"/>
              </w:rPr>
              <w:t>the farm env</w:t>
            </w:r>
            <w:r w:rsidR="004C132F">
              <w:rPr>
                <w:sz w:val="20"/>
                <w:szCs w:val="20"/>
              </w:rPr>
              <w:t xml:space="preserve">ironment and what the animals’ </w:t>
            </w:r>
            <w:r>
              <w:rPr>
                <w:sz w:val="20"/>
                <w:szCs w:val="20"/>
              </w:rPr>
              <w:t>needs are</w:t>
            </w:r>
            <w:proofErr w:type="gramEnd"/>
            <w:r>
              <w:rPr>
                <w:sz w:val="20"/>
                <w:szCs w:val="20"/>
              </w:rPr>
              <w:t>.</w:t>
            </w:r>
          </w:p>
          <w:p w:rsidR="004A285E" w:rsidRDefault="004A285E" w:rsidP="006E1D0E">
            <w:pPr>
              <w:rPr>
                <w:sz w:val="20"/>
                <w:szCs w:val="20"/>
              </w:rPr>
            </w:pPr>
          </w:p>
          <w:p w:rsidR="004A285E" w:rsidRPr="00ED1A9D" w:rsidRDefault="004A285E" w:rsidP="006E1D0E">
            <w:pPr>
              <w:rPr>
                <w:sz w:val="20"/>
                <w:szCs w:val="20"/>
              </w:rPr>
            </w:pPr>
            <w:r>
              <w:rPr>
                <w:sz w:val="20"/>
                <w:szCs w:val="20"/>
              </w:rPr>
              <w:t xml:space="preserve">Exploring the difference between </w:t>
            </w:r>
            <w:proofErr w:type="gramStart"/>
            <w:r>
              <w:rPr>
                <w:sz w:val="20"/>
                <w:szCs w:val="20"/>
              </w:rPr>
              <w:t>life</w:t>
            </w:r>
            <w:proofErr w:type="gramEnd"/>
            <w:r>
              <w:rPr>
                <w:sz w:val="20"/>
                <w:szCs w:val="20"/>
              </w:rPr>
              <w:t xml:space="preserve"> in our town to life on a farm.</w:t>
            </w:r>
          </w:p>
        </w:tc>
        <w:tc>
          <w:tcPr>
            <w:tcW w:w="3402" w:type="dxa"/>
            <w:shd w:val="clear" w:color="auto" w:fill="E5DFEC" w:themeFill="accent4" w:themeFillTint="33"/>
          </w:tcPr>
          <w:p w:rsidR="00F655F6" w:rsidRDefault="00F655F6" w:rsidP="00F655F6">
            <w:pPr>
              <w:pStyle w:val="Default"/>
              <w:spacing w:after="93"/>
              <w:rPr>
                <w:rFonts w:asciiTheme="minorHAnsi" w:hAnsiTheme="minorHAnsi" w:cstheme="minorHAnsi"/>
                <w:b/>
                <w:sz w:val="20"/>
                <w:szCs w:val="20"/>
              </w:rPr>
            </w:pPr>
            <w:r w:rsidRPr="00987E21">
              <w:rPr>
                <w:rFonts w:asciiTheme="minorHAnsi" w:hAnsiTheme="minorHAnsi" w:cstheme="minorHAnsi"/>
                <w:b/>
                <w:sz w:val="20"/>
                <w:szCs w:val="20"/>
              </w:rPr>
              <w:t>Describe their immediate environment using knowledge from observation, discussion, stori</w:t>
            </w:r>
            <w:r>
              <w:rPr>
                <w:rFonts w:asciiTheme="minorHAnsi" w:hAnsiTheme="minorHAnsi" w:cstheme="minorHAnsi"/>
                <w:b/>
                <w:sz w:val="20"/>
                <w:szCs w:val="20"/>
              </w:rPr>
              <w:t>es, non-fiction texts and maps.</w:t>
            </w:r>
          </w:p>
          <w:p w:rsidR="00F655F6" w:rsidRDefault="00F655F6" w:rsidP="00F655F6">
            <w:pPr>
              <w:pStyle w:val="Default"/>
              <w:spacing w:after="93"/>
              <w:rPr>
                <w:rFonts w:asciiTheme="minorHAnsi" w:hAnsiTheme="minorHAnsi" w:cstheme="minorHAnsi"/>
                <w:b/>
                <w:sz w:val="20"/>
                <w:szCs w:val="20"/>
              </w:rPr>
            </w:pPr>
            <w:r w:rsidRPr="00987E21">
              <w:rPr>
                <w:rFonts w:asciiTheme="minorHAnsi" w:hAnsiTheme="minorHAnsi" w:cstheme="minorHAnsi"/>
                <w:b/>
                <w:sz w:val="20"/>
                <w:szCs w:val="20"/>
              </w:rPr>
              <w:t>Know some similarities and differences between different religious and cultural communities in this country, drawing on their experiences a</w:t>
            </w:r>
            <w:r>
              <w:rPr>
                <w:rFonts w:asciiTheme="minorHAnsi" w:hAnsiTheme="minorHAnsi" w:cstheme="minorHAnsi"/>
                <w:b/>
                <w:sz w:val="20"/>
                <w:szCs w:val="20"/>
              </w:rPr>
              <w:t xml:space="preserve">nd what </w:t>
            </w:r>
            <w:proofErr w:type="gramStart"/>
            <w:r>
              <w:rPr>
                <w:rFonts w:asciiTheme="minorHAnsi" w:hAnsiTheme="minorHAnsi" w:cstheme="minorHAnsi"/>
                <w:b/>
                <w:sz w:val="20"/>
                <w:szCs w:val="20"/>
              </w:rPr>
              <w:t>has been read</w:t>
            </w:r>
            <w:proofErr w:type="gramEnd"/>
            <w:r>
              <w:rPr>
                <w:rFonts w:asciiTheme="minorHAnsi" w:hAnsiTheme="minorHAnsi" w:cstheme="minorHAnsi"/>
                <w:b/>
                <w:sz w:val="20"/>
                <w:szCs w:val="20"/>
              </w:rPr>
              <w:t xml:space="preserve"> in class.</w:t>
            </w:r>
          </w:p>
          <w:p w:rsidR="00DF1ADC" w:rsidRPr="00F655F6" w:rsidRDefault="00F655F6" w:rsidP="00F655F6">
            <w:pPr>
              <w:pStyle w:val="Default"/>
              <w:spacing w:after="93"/>
              <w:rPr>
                <w:rFonts w:asciiTheme="minorHAnsi" w:hAnsiTheme="minorHAnsi" w:cstheme="minorHAnsi"/>
                <w:b/>
                <w:sz w:val="20"/>
                <w:szCs w:val="20"/>
              </w:rPr>
            </w:pPr>
            <w:r w:rsidRPr="00987E21">
              <w:rPr>
                <w:rFonts w:asciiTheme="minorHAnsi" w:hAnsiTheme="minorHAnsi" w:cstheme="minorHAnsi"/>
                <w:b/>
                <w:sz w:val="20"/>
                <w:szCs w:val="20"/>
              </w:rPr>
              <w:t xml:space="preserve">Explain some similarities and differences between life in this country and life in other countries, drawing on knowledge from stories, non-fiction texts </w:t>
            </w:r>
            <w:r>
              <w:rPr>
                <w:rFonts w:asciiTheme="minorHAnsi" w:hAnsiTheme="minorHAnsi" w:cstheme="minorHAnsi"/>
                <w:b/>
                <w:sz w:val="20"/>
                <w:szCs w:val="20"/>
              </w:rPr>
              <w:t xml:space="preserve">and – when appropriate – maps. </w:t>
            </w:r>
          </w:p>
        </w:tc>
      </w:tr>
      <w:tr w:rsidR="00DF1ADC" w:rsidRPr="004F510B" w:rsidTr="009E6D8E">
        <w:trPr>
          <w:trHeight w:val="1694"/>
        </w:trPr>
        <w:tc>
          <w:tcPr>
            <w:tcW w:w="1535" w:type="dxa"/>
            <w:vMerge/>
          </w:tcPr>
          <w:p w:rsidR="00DF1ADC" w:rsidRPr="004F510B" w:rsidRDefault="00DF1ADC" w:rsidP="006E1D0E">
            <w:pPr>
              <w:jc w:val="center"/>
              <w:rPr>
                <w:b/>
                <w:sz w:val="20"/>
                <w:szCs w:val="20"/>
              </w:rPr>
            </w:pPr>
          </w:p>
        </w:tc>
        <w:tc>
          <w:tcPr>
            <w:tcW w:w="3281" w:type="dxa"/>
            <w:shd w:val="clear" w:color="auto" w:fill="D6E3BC" w:themeFill="accent3" w:themeFillTint="66"/>
          </w:tcPr>
          <w:p w:rsidR="00DF1ADC" w:rsidRDefault="00F655F6" w:rsidP="006E1D0E">
            <w:pPr>
              <w:rPr>
                <w:b/>
                <w:sz w:val="20"/>
                <w:szCs w:val="20"/>
              </w:rPr>
            </w:pPr>
            <w:r w:rsidRPr="00F655F6">
              <w:rPr>
                <w:b/>
                <w:sz w:val="20"/>
                <w:szCs w:val="20"/>
              </w:rPr>
              <w:t>The Natural World</w:t>
            </w:r>
          </w:p>
          <w:p w:rsidR="00C26269" w:rsidRDefault="00C26269" w:rsidP="006E1D0E">
            <w:pPr>
              <w:rPr>
                <w:b/>
                <w:sz w:val="20"/>
                <w:szCs w:val="20"/>
              </w:rPr>
            </w:pPr>
          </w:p>
          <w:p w:rsidR="004A285E" w:rsidRDefault="004A285E" w:rsidP="006E1D0E">
            <w:pPr>
              <w:rPr>
                <w:sz w:val="20"/>
                <w:szCs w:val="20"/>
              </w:rPr>
            </w:pPr>
            <w:r>
              <w:rPr>
                <w:sz w:val="20"/>
                <w:szCs w:val="20"/>
              </w:rPr>
              <w:t>Exploring the natural world around the outdoor area.</w:t>
            </w:r>
          </w:p>
          <w:p w:rsidR="004A285E" w:rsidRDefault="004A285E" w:rsidP="006E1D0E">
            <w:pPr>
              <w:rPr>
                <w:sz w:val="20"/>
                <w:szCs w:val="20"/>
              </w:rPr>
            </w:pPr>
          </w:p>
          <w:p w:rsidR="004A285E" w:rsidRPr="00C26269" w:rsidRDefault="004A285E" w:rsidP="006E1D0E">
            <w:pPr>
              <w:rPr>
                <w:sz w:val="20"/>
                <w:szCs w:val="20"/>
              </w:rPr>
            </w:pPr>
            <w:r>
              <w:rPr>
                <w:sz w:val="20"/>
                <w:szCs w:val="20"/>
              </w:rPr>
              <w:t xml:space="preserve">Describing what they see, hear and feel </w:t>
            </w:r>
            <w:proofErr w:type="gramStart"/>
            <w:r>
              <w:rPr>
                <w:sz w:val="20"/>
                <w:szCs w:val="20"/>
              </w:rPr>
              <w:t>outside</w:t>
            </w:r>
            <w:proofErr w:type="gramEnd"/>
            <w:r>
              <w:rPr>
                <w:sz w:val="20"/>
                <w:szCs w:val="20"/>
              </w:rPr>
              <w:t>.</w:t>
            </w:r>
          </w:p>
        </w:tc>
        <w:tc>
          <w:tcPr>
            <w:tcW w:w="3260" w:type="dxa"/>
            <w:shd w:val="clear" w:color="auto" w:fill="D6E3BC" w:themeFill="accent3" w:themeFillTint="66"/>
          </w:tcPr>
          <w:p w:rsidR="00DF1ADC" w:rsidRDefault="00F655F6" w:rsidP="006E1D0E">
            <w:pPr>
              <w:rPr>
                <w:b/>
                <w:sz w:val="20"/>
                <w:szCs w:val="20"/>
              </w:rPr>
            </w:pPr>
            <w:r w:rsidRPr="00F655F6">
              <w:rPr>
                <w:b/>
                <w:sz w:val="20"/>
                <w:szCs w:val="20"/>
              </w:rPr>
              <w:t>The Natural World</w:t>
            </w:r>
          </w:p>
          <w:p w:rsidR="005944E3" w:rsidRDefault="005944E3" w:rsidP="006E1D0E">
            <w:pPr>
              <w:rPr>
                <w:b/>
                <w:sz w:val="20"/>
                <w:szCs w:val="20"/>
              </w:rPr>
            </w:pPr>
          </w:p>
          <w:p w:rsidR="005944E3" w:rsidRDefault="005944E3" w:rsidP="006E1D0E">
            <w:pPr>
              <w:rPr>
                <w:sz w:val="20"/>
                <w:szCs w:val="20"/>
              </w:rPr>
            </w:pPr>
            <w:r w:rsidRPr="005944E3">
              <w:rPr>
                <w:sz w:val="20"/>
                <w:szCs w:val="20"/>
              </w:rPr>
              <w:t>Exploring light and dark.</w:t>
            </w:r>
            <w:r>
              <w:rPr>
                <w:sz w:val="20"/>
                <w:szCs w:val="20"/>
              </w:rPr>
              <w:t xml:space="preserve">  How can we see in the dark?</w:t>
            </w:r>
          </w:p>
          <w:p w:rsidR="004A285E" w:rsidRDefault="004A285E" w:rsidP="006E1D0E">
            <w:pPr>
              <w:rPr>
                <w:sz w:val="20"/>
                <w:szCs w:val="20"/>
              </w:rPr>
            </w:pPr>
          </w:p>
          <w:p w:rsidR="004A285E" w:rsidRDefault="004A285E" w:rsidP="004A285E">
            <w:pPr>
              <w:rPr>
                <w:sz w:val="20"/>
                <w:szCs w:val="20"/>
              </w:rPr>
            </w:pPr>
            <w:r>
              <w:rPr>
                <w:sz w:val="20"/>
                <w:szCs w:val="20"/>
              </w:rPr>
              <w:t>Seasons – Autumn – differences and changes over time – weather, animals and plants.</w:t>
            </w:r>
          </w:p>
          <w:p w:rsidR="005944E3" w:rsidRDefault="005944E3" w:rsidP="006E1D0E">
            <w:pPr>
              <w:rPr>
                <w:sz w:val="20"/>
                <w:szCs w:val="20"/>
              </w:rPr>
            </w:pPr>
          </w:p>
          <w:p w:rsidR="005944E3" w:rsidRPr="004F510B" w:rsidRDefault="005944E3" w:rsidP="006E1D0E">
            <w:pPr>
              <w:rPr>
                <w:sz w:val="20"/>
                <w:szCs w:val="20"/>
              </w:rPr>
            </w:pPr>
            <w:r>
              <w:rPr>
                <w:sz w:val="20"/>
                <w:szCs w:val="20"/>
              </w:rPr>
              <w:t>Nocturnal animals – making sense of habitats.  Which animals are nocturnal?</w:t>
            </w:r>
          </w:p>
        </w:tc>
        <w:tc>
          <w:tcPr>
            <w:tcW w:w="3259" w:type="dxa"/>
            <w:shd w:val="clear" w:color="auto" w:fill="DAEEF3" w:themeFill="accent5" w:themeFillTint="33"/>
          </w:tcPr>
          <w:p w:rsidR="00DF1ADC" w:rsidRDefault="00F655F6" w:rsidP="006E1D0E">
            <w:pPr>
              <w:rPr>
                <w:b/>
                <w:sz w:val="20"/>
                <w:szCs w:val="20"/>
              </w:rPr>
            </w:pPr>
            <w:r w:rsidRPr="00F655F6">
              <w:rPr>
                <w:b/>
                <w:sz w:val="20"/>
                <w:szCs w:val="20"/>
              </w:rPr>
              <w:t>The Natural World</w:t>
            </w:r>
          </w:p>
          <w:p w:rsidR="00C26269" w:rsidRDefault="00C26269" w:rsidP="006E1D0E">
            <w:pPr>
              <w:rPr>
                <w:b/>
                <w:sz w:val="20"/>
                <w:szCs w:val="20"/>
              </w:rPr>
            </w:pPr>
          </w:p>
          <w:p w:rsidR="00C26269" w:rsidRDefault="00C26269" w:rsidP="006E1D0E">
            <w:pPr>
              <w:rPr>
                <w:sz w:val="20"/>
                <w:szCs w:val="20"/>
              </w:rPr>
            </w:pPr>
            <w:r>
              <w:rPr>
                <w:sz w:val="20"/>
                <w:szCs w:val="20"/>
              </w:rPr>
              <w:t>Seasons – Winter – differences and changes over time – weather, animals and plants.</w:t>
            </w:r>
          </w:p>
          <w:p w:rsidR="00C26269" w:rsidRDefault="00C26269" w:rsidP="006E1D0E">
            <w:pPr>
              <w:rPr>
                <w:sz w:val="20"/>
                <w:szCs w:val="20"/>
              </w:rPr>
            </w:pPr>
          </w:p>
          <w:p w:rsidR="00C26269" w:rsidRDefault="00C26269" w:rsidP="006E1D0E">
            <w:pPr>
              <w:rPr>
                <w:sz w:val="20"/>
                <w:szCs w:val="20"/>
              </w:rPr>
            </w:pPr>
            <w:r>
              <w:rPr>
                <w:sz w:val="20"/>
                <w:szCs w:val="20"/>
              </w:rPr>
              <w:t>Melting ice experiments.</w:t>
            </w:r>
          </w:p>
          <w:p w:rsidR="00C26269" w:rsidRDefault="00C26269" w:rsidP="006E1D0E">
            <w:pPr>
              <w:rPr>
                <w:sz w:val="20"/>
                <w:szCs w:val="20"/>
              </w:rPr>
            </w:pPr>
          </w:p>
          <w:p w:rsidR="00C26269" w:rsidRDefault="004C132F" w:rsidP="006E1D0E">
            <w:pPr>
              <w:rPr>
                <w:sz w:val="20"/>
                <w:szCs w:val="20"/>
              </w:rPr>
            </w:pPr>
            <w:r>
              <w:rPr>
                <w:sz w:val="20"/>
                <w:szCs w:val="20"/>
              </w:rPr>
              <w:t>Non-</w:t>
            </w:r>
            <w:r w:rsidR="00C26269">
              <w:rPr>
                <w:sz w:val="20"/>
                <w:szCs w:val="20"/>
              </w:rPr>
              <w:t>fiction arctic environment and animals.</w:t>
            </w:r>
          </w:p>
          <w:p w:rsidR="005944E3" w:rsidRDefault="005944E3" w:rsidP="006E1D0E">
            <w:pPr>
              <w:rPr>
                <w:sz w:val="20"/>
                <w:szCs w:val="20"/>
              </w:rPr>
            </w:pPr>
          </w:p>
          <w:p w:rsidR="005944E3" w:rsidRPr="00C26269" w:rsidRDefault="005944E3" w:rsidP="001079C9">
            <w:pPr>
              <w:rPr>
                <w:sz w:val="20"/>
                <w:szCs w:val="20"/>
              </w:rPr>
            </w:pPr>
            <w:r>
              <w:rPr>
                <w:sz w:val="20"/>
                <w:szCs w:val="20"/>
              </w:rPr>
              <w:t>Comparing the Ar</w:t>
            </w:r>
            <w:r w:rsidR="00FE65FA">
              <w:rPr>
                <w:sz w:val="20"/>
                <w:szCs w:val="20"/>
              </w:rPr>
              <w:t>ctic to their local envir</w:t>
            </w:r>
            <w:r w:rsidR="001079C9">
              <w:rPr>
                <w:sz w:val="20"/>
                <w:szCs w:val="20"/>
              </w:rPr>
              <w:t>onment – small world role-play.</w:t>
            </w:r>
          </w:p>
        </w:tc>
        <w:tc>
          <w:tcPr>
            <w:tcW w:w="3402" w:type="dxa"/>
            <w:shd w:val="clear" w:color="auto" w:fill="DAEEF3" w:themeFill="accent5" w:themeFillTint="33"/>
          </w:tcPr>
          <w:p w:rsidR="00DF1ADC" w:rsidRDefault="00F655F6" w:rsidP="006E1D0E">
            <w:pPr>
              <w:rPr>
                <w:b/>
                <w:sz w:val="20"/>
                <w:szCs w:val="20"/>
              </w:rPr>
            </w:pPr>
            <w:r w:rsidRPr="00F655F6">
              <w:rPr>
                <w:b/>
                <w:sz w:val="20"/>
                <w:szCs w:val="20"/>
              </w:rPr>
              <w:t>The Natural World</w:t>
            </w:r>
          </w:p>
          <w:p w:rsidR="00F655F6" w:rsidRDefault="00F655F6" w:rsidP="006E1D0E">
            <w:pPr>
              <w:rPr>
                <w:b/>
                <w:sz w:val="20"/>
                <w:szCs w:val="20"/>
              </w:rPr>
            </w:pPr>
          </w:p>
          <w:p w:rsidR="00F655F6" w:rsidRDefault="0090719A" w:rsidP="0090719A">
            <w:pPr>
              <w:rPr>
                <w:sz w:val="20"/>
                <w:szCs w:val="20"/>
              </w:rPr>
            </w:pPr>
            <w:r>
              <w:rPr>
                <w:sz w:val="20"/>
                <w:szCs w:val="20"/>
              </w:rPr>
              <w:t>Seasons – Spring – differences and changes over time – weather, animals and plants.</w:t>
            </w:r>
          </w:p>
          <w:p w:rsidR="005944E3" w:rsidRDefault="005944E3" w:rsidP="0090719A">
            <w:pPr>
              <w:rPr>
                <w:sz w:val="20"/>
                <w:szCs w:val="20"/>
              </w:rPr>
            </w:pPr>
          </w:p>
          <w:p w:rsidR="005944E3" w:rsidRDefault="005944E3" w:rsidP="0090719A">
            <w:pPr>
              <w:rPr>
                <w:sz w:val="20"/>
                <w:szCs w:val="20"/>
              </w:rPr>
            </w:pPr>
          </w:p>
          <w:p w:rsidR="005944E3" w:rsidRPr="004F510B" w:rsidRDefault="005944E3" w:rsidP="0090719A">
            <w:pPr>
              <w:rPr>
                <w:sz w:val="20"/>
                <w:szCs w:val="20"/>
              </w:rPr>
            </w:pPr>
            <w:r w:rsidRPr="005944E3">
              <w:rPr>
                <w:sz w:val="20"/>
                <w:szCs w:val="20"/>
              </w:rPr>
              <w:t>Encourage interactions with the outdoors to foster curiosity and give children freedom to touch, smell and hear the natural world around them during hands-on experiences.</w:t>
            </w:r>
          </w:p>
        </w:tc>
        <w:tc>
          <w:tcPr>
            <w:tcW w:w="3261" w:type="dxa"/>
            <w:shd w:val="clear" w:color="auto" w:fill="E5DFEC" w:themeFill="accent4" w:themeFillTint="33"/>
          </w:tcPr>
          <w:p w:rsidR="00DF1ADC" w:rsidRDefault="00F655F6" w:rsidP="006E1D0E">
            <w:pPr>
              <w:rPr>
                <w:b/>
                <w:sz w:val="20"/>
                <w:szCs w:val="20"/>
              </w:rPr>
            </w:pPr>
            <w:r w:rsidRPr="00F655F6">
              <w:rPr>
                <w:b/>
                <w:sz w:val="20"/>
                <w:szCs w:val="20"/>
              </w:rPr>
              <w:t>The Natural World</w:t>
            </w:r>
          </w:p>
          <w:p w:rsidR="00C26269" w:rsidRDefault="00C26269" w:rsidP="006E1D0E">
            <w:pPr>
              <w:rPr>
                <w:b/>
                <w:sz w:val="20"/>
                <w:szCs w:val="20"/>
              </w:rPr>
            </w:pPr>
          </w:p>
          <w:p w:rsidR="00C26269" w:rsidRDefault="00C26269" w:rsidP="00C26269">
            <w:pPr>
              <w:rPr>
                <w:sz w:val="20"/>
                <w:szCs w:val="20"/>
              </w:rPr>
            </w:pPr>
            <w:r w:rsidRPr="004F510B">
              <w:rPr>
                <w:sz w:val="20"/>
                <w:szCs w:val="20"/>
              </w:rPr>
              <w:t>Care and concern for living things</w:t>
            </w:r>
            <w:r>
              <w:rPr>
                <w:sz w:val="20"/>
                <w:szCs w:val="20"/>
              </w:rPr>
              <w:t>.</w:t>
            </w:r>
          </w:p>
          <w:p w:rsidR="00C26269" w:rsidRDefault="00C26269" w:rsidP="00C26269">
            <w:pPr>
              <w:rPr>
                <w:sz w:val="20"/>
                <w:szCs w:val="20"/>
              </w:rPr>
            </w:pPr>
            <w:r w:rsidRPr="004F510B">
              <w:rPr>
                <w:sz w:val="20"/>
                <w:szCs w:val="20"/>
              </w:rPr>
              <w:t>Planting Sunflowers</w:t>
            </w:r>
            <w:r>
              <w:rPr>
                <w:sz w:val="20"/>
                <w:szCs w:val="20"/>
              </w:rPr>
              <w:t>, beans</w:t>
            </w:r>
            <w:r w:rsidRPr="004F510B">
              <w:rPr>
                <w:sz w:val="20"/>
                <w:szCs w:val="20"/>
              </w:rPr>
              <w:t xml:space="preserve"> and other flowers</w:t>
            </w:r>
            <w:r>
              <w:rPr>
                <w:sz w:val="20"/>
                <w:szCs w:val="20"/>
              </w:rPr>
              <w:t>.</w:t>
            </w:r>
          </w:p>
          <w:p w:rsidR="004C132F" w:rsidRDefault="004C132F" w:rsidP="00C26269">
            <w:pPr>
              <w:rPr>
                <w:sz w:val="20"/>
                <w:szCs w:val="20"/>
              </w:rPr>
            </w:pPr>
            <w:r>
              <w:rPr>
                <w:sz w:val="20"/>
                <w:szCs w:val="20"/>
              </w:rPr>
              <w:t>Role–play: garden centre.</w:t>
            </w:r>
          </w:p>
          <w:p w:rsidR="00C26269" w:rsidRDefault="00C26269" w:rsidP="00C26269">
            <w:pPr>
              <w:rPr>
                <w:sz w:val="20"/>
                <w:szCs w:val="20"/>
              </w:rPr>
            </w:pPr>
            <w:r>
              <w:rPr>
                <w:sz w:val="20"/>
                <w:szCs w:val="20"/>
              </w:rPr>
              <w:t xml:space="preserve">Observing </w:t>
            </w:r>
            <w:proofErr w:type="spellStart"/>
            <w:r>
              <w:rPr>
                <w:sz w:val="20"/>
                <w:szCs w:val="20"/>
              </w:rPr>
              <w:t>minibeasts</w:t>
            </w:r>
            <w:proofErr w:type="spellEnd"/>
            <w:r w:rsidR="0090719A">
              <w:rPr>
                <w:sz w:val="20"/>
                <w:szCs w:val="20"/>
              </w:rPr>
              <w:t>.</w:t>
            </w:r>
          </w:p>
          <w:p w:rsidR="0090719A" w:rsidRDefault="0090719A" w:rsidP="00C26269">
            <w:pPr>
              <w:rPr>
                <w:sz w:val="20"/>
                <w:szCs w:val="20"/>
              </w:rPr>
            </w:pPr>
            <w:r>
              <w:rPr>
                <w:sz w:val="20"/>
                <w:szCs w:val="20"/>
              </w:rPr>
              <w:t>Looking after the caterpillars.</w:t>
            </w:r>
          </w:p>
          <w:p w:rsidR="0090719A" w:rsidRPr="004F510B" w:rsidRDefault="0090719A" w:rsidP="00C26269">
            <w:pPr>
              <w:rPr>
                <w:sz w:val="20"/>
                <w:szCs w:val="20"/>
              </w:rPr>
            </w:pPr>
          </w:p>
        </w:tc>
        <w:tc>
          <w:tcPr>
            <w:tcW w:w="3402" w:type="dxa"/>
            <w:shd w:val="clear" w:color="auto" w:fill="E5DFEC" w:themeFill="accent4" w:themeFillTint="33"/>
          </w:tcPr>
          <w:p w:rsidR="0090719A" w:rsidRDefault="0090719A" w:rsidP="0090719A">
            <w:pPr>
              <w:rPr>
                <w:b/>
                <w:sz w:val="20"/>
                <w:szCs w:val="20"/>
              </w:rPr>
            </w:pPr>
            <w:r w:rsidRPr="00F655F6">
              <w:rPr>
                <w:b/>
                <w:sz w:val="20"/>
                <w:szCs w:val="20"/>
              </w:rPr>
              <w:t>The Natural World</w:t>
            </w:r>
          </w:p>
          <w:p w:rsidR="0090719A" w:rsidRPr="0090719A" w:rsidRDefault="0090719A" w:rsidP="0090719A">
            <w:pPr>
              <w:rPr>
                <w:b/>
                <w:sz w:val="20"/>
                <w:szCs w:val="20"/>
              </w:rPr>
            </w:pPr>
          </w:p>
          <w:p w:rsidR="00374086" w:rsidRDefault="005944E3" w:rsidP="00F655F6">
            <w:pPr>
              <w:pStyle w:val="Default"/>
              <w:spacing w:after="93"/>
              <w:rPr>
                <w:rFonts w:asciiTheme="minorHAnsi" w:hAnsiTheme="minorHAnsi" w:cstheme="minorHAnsi"/>
                <w:sz w:val="20"/>
                <w:szCs w:val="20"/>
              </w:rPr>
            </w:pPr>
            <w:r>
              <w:rPr>
                <w:rFonts w:asciiTheme="minorHAnsi" w:hAnsiTheme="minorHAnsi" w:cstheme="minorHAnsi"/>
                <w:sz w:val="20"/>
                <w:szCs w:val="20"/>
              </w:rPr>
              <w:t>Exploring the differences between land and water.</w:t>
            </w:r>
          </w:p>
          <w:p w:rsidR="00374086" w:rsidRDefault="00374086" w:rsidP="00374086">
            <w:pPr>
              <w:rPr>
                <w:sz w:val="20"/>
                <w:szCs w:val="20"/>
              </w:rPr>
            </w:pPr>
            <w:r w:rsidRPr="005944E3">
              <w:rPr>
                <w:sz w:val="20"/>
                <w:szCs w:val="20"/>
              </w:rPr>
              <w:t xml:space="preserve">Introduce the children to </w:t>
            </w:r>
            <w:proofErr w:type="gramStart"/>
            <w:r w:rsidRPr="005944E3">
              <w:rPr>
                <w:sz w:val="20"/>
                <w:szCs w:val="20"/>
              </w:rPr>
              <w:t>recycling and how it can take care of our world</w:t>
            </w:r>
            <w:proofErr w:type="gramEnd"/>
            <w:r w:rsidRPr="005944E3">
              <w:rPr>
                <w:sz w:val="20"/>
                <w:szCs w:val="20"/>
              </w:rPr>
              <w:t>. Look at what rubbish can do to our environment and animals. Create opportunities to discuss how we care for</w:t>
            </w:r>
            <w:r>
              <w:rPr>
                <w:sz w:val="20"/>
                <w:szCs w:val="20"/>
              </w:rPr>
              <w:t xml:space="preserve"> the natural world around us. </w:t>
            </w:r>
          </w:p>
          <w:p w:rsidR="00374086" w:rsidRPr="00374086" w:rsidRDefault="00374086" w:rsidP="00374086">
            <w:pPr>
              <w:rPr>
                <w:sz w:val="20"/>
                <w:szCs w:val="20"/>
              </w:rPr>
            </w:pPr>
          </w:p>
          <w:p w:rsidR="00F655F6" w:rsidRDefault="00F655F6" w:rsidP="00F655F6">
            <w:pPr>
              <w:pStyle w:val="Default"/>
              <w:spacing w:after="93"/>
              <w:rPr>
                <w:rFonts w:asciiTheme="minorHAnsi" w:hAnsiTheme="minorHAnsi" w:cstheme="minorHAnsi"/>
                <w:b/>
                <w:sz w:val="20"/>
                <w:szCs w:val="20"/>
              </w:rPr>
            </w:pPr>
            <w:r w:rsidRPr="00987E21">
              <w:rPr>
                <w:rFonts w:asciiTheme="minorHAnsi" w:hAnsiTheme="minorHAnsi" w:cstheme="minorHAnsi"/>
                <w:b/>
                <w:sz w:val="20"/>
                <w:szCs w:val="20"/>
              </w:rPr>
              <w:t>Explore the natural world around them, making observations and drawing pictures of animals and plants.</w:t>
            </w:r>
          </w:p>
          <w:p w:rsidR="00F655F6" w:rsidRPr="00987E21" w:rsidRDefault="00F655F6" w:rsidP="00F655F6">
            <w:pPr>
              <w:pStyle w:val="Default"/>
              <w:spacing w:after="93"/>
              <w:rPr>
                <w:rFonts w:asciiTheme="minorHAnsi" w:hAnsiTheme="minorHAnsi" w:cstheme="minorHAnsi"/>
                <w:b/>
                <w:sz w:val="20"/>
                <w:szCs w:val="20"/>
              </w:rPr>
            </w:pPr>
            <w:r w:rsidRPr="00987E21">
              <w:rPr>
                <w:rFonts w:asciiTheme="minorHAnsi" w:hAnsiTheme="minorHAnsi" w:cstheme="minorHAnsi"/>
                <w:b/>
                <w:sz w:val="20"/>
                <w:szCs w:val="20"/>
              </w:rPr>
              <w:t xml:space="preserve">Know some similarities and differences between the natural world around them and contrasting environments, drawing on their experiences and what </w:t>
            </w:r>
            <w:proofErr w:type="gramStart"/>
            <w:r w:rsidRPr="00987E21">
              <w:rPr>
                <w:rFonts w:asciiTheme="minorHAnsi" w:hAnsiTheme="minorHAnsi" w:cstheme="minorHAnsi"/>
                <w:b/>
                <w:sz w:val="20"/>
                <w:szCs w:val="20"/>
              </w:rPr>
              <w:t>has been read</w:t>
            </w:r>
            <w:proofErr w:type="gramEnd"/>
            <w:r w:rsidRPr="00987E21">
              <w:rPr>
                <w:rFonts w:asciiTheme="minorHAnsi" w:hAnsiTheme="minorHAnsi" w:cstheme="minorHAnsi"/>
                <w:b/>
                <w:sz w:val="20"/>
                <w:szCs w:val="20"/>
              </w:rPr>
              <w:t xml:space="preserve"> in class.</w:t>
            </w:r>
          </w:p>
          <w:p w:rsidR="00DF1ADC" w:rsidRPr="00080DEA" w:rsidRDefault="00F655F6" w:rsidP="00F655F6">
            <w:pPr>
              <w:rPr>
                <w:b/>
                <w:sz w:val="20"/>
                <w:szCs w:val="20"/>
              </w:rPr>
            </w:pPr>
            <w:r w:rsidRPr="00987E21">
              <w:rPr>
                <w:rFonts w:cstheme="minorHAnsi"/>
                <w:b/>
                <w:sz w:val="20"/>
                <w:szCs w:val="20"/>
              </w:rPr>
              <w:t xml:space="preserve">Understand some important processes and changes in the natural world around them, including the seasons </w:t>
            </w:r>
            <w:r>
              <w:rPr>
                <w:rFonts w:cstheme="minorHAnsi"/>
                <w:b/>
                <w:sz w:val="20"/>
                <w:szCs w:val="20"/>
              </w:rPr>
              <w:t>and changing states of matter.</w:t>
            </w:r>
          </w:p>
        </w:tc>
      </w:tr>
      <w:tr w:rsidR="005944E3" w:rsidRPr="004F510B" w:rsidTr="00E53CEC">
        <w:trPr>
          <w:trHeight w:val="2928"/>
        </w:trPr>
        <w:tc>
          <w:tcPr>
            <w:tcW w:w="1535" w:type="dxa"/>
            <w:vMerge w:val="restart"/>
          </w:tcPr>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r w:rsidRPr="004F510B">
              <w:rPr>
                <w:b/>
                <w:sz w:val="20"/>
                <w:szCs w:val="20"/>
              </w:rPr>
              <w:t>E</w:t>
            </w:r>
            <w:r>
              <w:rPr>
                <w:b/>
                <w:sz w:val="20"/>
                <w:szCs w:val="20"/>
              </w:rPr>
              <w:t xml:space="preserve">xpressive </w:t>
            </w:r>
          </w:p>
          <w:p w:rsidR="005944E3" w:rsidRDefault="005944E3" w:rsidP="006E1D0E">
            <w:pPr>
              <w:jc w:val="center"/>
              <w:rPr>
                <w:b/>
                <w:sz w:val="20"/>
                <w:szCs w:val="20"/>
              </w:rPr>
            </w:pPr>
            <w:r>
              <w:rPr>
                <w:b/>
                <w:sz w:val="20"/>
                <w:szCs w:val="20"/>
              </w:rPr>
              <w:t xml:space="preserve">Arts </w:t>
            </w:r>
          </w:p>
          <w:p w:rsidR="005944E3" w:rsidRDefault="005944E3" w:rsidP="006E1D0E">
            <w:pPr>
              <w:jc w:val="center"/>
              <w:rPr>
                <w:b/>
                <w:sz w:val="20"/>
                <w:szCs w:val="20"/>
              </w:rPr>
            </w:pPr>
            <w:r>
              <w:rPr>
                <w:b/>
                <w:sz w:val="20"/>
                <w:szCs w:val="20"/>
              </w:rPr>
              <w:t xml:space="preserve">and </w:t>
            </w:r>
          </w:p>
          <w:p w:rsidR="005944E3" w:rsidRDefault="005944E3" w:rsidP="006E1D0E">
            <w:pPr>
              <w:jc w:val="center"/>
              <w:rPr>
                <w:b/>
                <w:sz w:val="20"/>
                <w:szCs w:val="20"/>
              </w:rPr>
            </w:pPr>
            <w:r>
              <w:rPr>
                <w:b/>
                <w:sz w:val="20"/>
                <w:szCs w:val="20"/>
              </w:rPr>
              <w:t>Design</w:t>
            </w: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6E1D0E">
            <w:pPr>
              <w:jc w:val="center"/>
              <w:rPr>
                <w:b/>
                <w:sz w:val="20"/>
                <w:szCs w:val="20"/>
              </w:rPr>
            </w:pPr>
          </w:p>
          <w:p w:rsidR="005944E3" w:rsidRDefault="005944E3" w:rsidP="005944E3">
            <w:pPr>
              <w:jc w:val="center"/>
              <w:rPr>
                <w:b/>
                <w:sz w:val="20"/>
                <w:szCs w:val="20"/>
              </w:rPr>
            </w:pPr>
            <w:r w:rsidRPr="004F510B">
              <w:rPr>
                <w:b/>
                <w:sz w:val="20"/>
                <w:szCs w:val="20"/>
              </w:rPr>
              <w:t>E</w:t>
            </w:r>
            <w:r>
              <w:rPr>
                <w:b/>
                <w:sz w:val="20"/>
                <w:szCs w:val="20"/>
              </w:rPr>
              <w:t xml:space="preserve">xpressive </w:t>
            </w:r>
          </w:p>
          <w:p w:rsidR="005944E3" w:rsidRDefault="005944E3" w:rsidP="005944E3">
            <w:pPr>
              <w:jc w:val="center"/>
              <w:rPr>
                <w:b/>
                <w:sz w:val="20"/>
                <w:szCs w:val="20"/>
              </w:rPr>
            </w:pPr>
            <w:r>
              <w:rPr>
                <w:b/>
                <w:sz w:val="20"/>
                <w:szCs w:val="20"/>
              </w:rPr>
              <w:t xml:space="preserve">Arts </w:t>
            </w:r>
          </w:p>
          <w:p w:rsidR="005944E3" w:rsidRDefault="005944E3" w:rsidP="005944E3">
            <w:pPr>
              <w:jc w:val="center"/>
              <w:rPr>
                <w:b/>
                <w:sz w:val="20"/>
                <w:szCs w:val="20"/>
              </w:rPr>
            </w:pPr>
            <w:r>
              <w:rPr>
                <w:b/>
                <w:sz w:val="20"/>
                <w:szCs w:val="20"/>
              </w:rPr>
              <w:t xml:space="preserve">and </w:t>
            </w:r>
          </w:p>
          <w:p w:rsidR="005944E3" w:rsidRDefault="005944E3" w:rsidP="005944E3">
            <w:pPr>
              <w:jc w:val="center"/>
              <w:rPr>
                <w:b/>
                <w:sz w:val="20"/>
                <w:szCs w:val="20"/>
              </w:rPr>
            </w:pPr>
            <w:r>
              <w:rPr>
                <w:b/>
                <w:sz w:val="20"/>
                <w:szCs w:val="20"/>
              </w:rPr>
              <w:t>Design</w:t>
            </w:r>
          </w:p>
          <w:p w:rsidR="005944E3" w:rsidRDefault="005944E3" w:rsidP="006E1D0E">
            <w:pPr>
              <w:jc w:val="center"/>
              <w:rPr>
                <w:b/>
                <w:sz w:val="20"/>
                <w:szCs w:val="20"/>
              </w:rPr>
            </w:pPr>
          </w:p>
          <w:p w:rsidR="005944E3" w:rsidRPr="004F510B" w:rsidRDefault="005944E3" w:rsidP="006E1D0E">
            <w:pPr>
              <w:jc w:val="center"/>
              <w:rPr>
                <w:b/>
                <w:sz w:val="20"/>
                <w:szCs w:val="20"/>
              </w:rPr>
            </w:pPr>
          </w:p>
        </w:tc>
        <w:tc>
          <w:tcPr>
            <w:tcW w:w="3281" w:type="dxa"/>
            <w:shd w:val="clear" w:color="auto" w:fill="D6E3BC" w:themeFill="accent3" w:themeFillTint="66"/>
          </w:tcPr>
          <w:p w:rsidR="005944E3" w:rsidRPr="005944E3" w:rsidRDefault="005944E3" w:rsidP="006E1D0E">
            <w:pPr>
              <w:rPr>
                <w:b/>
                <w:sz w:val="20"/>
                <w:szCs w:val="20"/>
              </w:rPr>
            </w:pPr>
            <w:r w:rsidRPr="005944E3">
              <w:rPr>
                <w:b/>
                <w:sz w:val="20"/>
                <w:szCs w:val="20"/>
              </w:rPr>
              <w:t>Creating with Materials:</w:t>
            </w:r>
          </w:p>
          <w:p w:rsidR="005944E3" w:rsidRDefault="005944E3" w:rsidP="006E1D0E">
            <w:pPr>
              <w:rPr>
                <w:sz w:val="20"/>
                <w:szCs w:val="20"/>
              </w:rPr>
            </w:pPr>
            <w:r>
              <w:rPr>
                <w:sz w:val="20"/>
                <w:szCs w:val="20"/>
              </w:rPr>
              <w:t>Self portraits</w:t>
            </w:r>
          </w:p>
          <w:p w:rsidR="005944E3" w:rsidRDefault="005944E3" w:rsidP="006E1D0E">
            <w:pPr>
              <w:rPr>
                <w:sz w:val="20"/>
                <w:szCs w:val="20"/>
              </w:rPr>
            </w:pPr>
            <w:r>
              <w:rPr>
                <w:sz w:val="20"/>
                <w:szCs w:val="20"/>
              </w:rPr>
              <w:t xml:space="preserve">Use of </w:t>
            </w:r>
            <w:proofErr w:type="gramStart"/>
            <w:r>
              <w:rPr>
                <w:sz w:val="20"/>
                <w:szCs w:val="20"/>
              </w:rPr>
              <w:t>the continuous provision and how to use the paint and workshop areas</w:t>
            </w:r>
            <w:proofErr w:type="gramEnd"/>
            <w:r>
              <w:rPr>
                <w:sz w:val="20"/>
                <w:szCs w:val="20"/>
              </w:rPr>
              <w:t>.</w:t>
            </w:r>
          </w:p>
          <w:p w:rsidR="005944E3" w:rsidRDefault="005944E3" w:rsidP="006E1D0E">
            <w:pPr>
              <w:rPr>
                <w:sz w:val="20"/>
                <w:szCs w:val="20"/>
              </w:rPr>
            </w:pPr>
            <w:r>
              <w:rPr>
                <w:sz w:val="20"/>
                <w:szCs w:val="20"/>
              </w:rPr>
              <w:t>Autumn pictures.</w:t>
            </w:r>
          </w:p>
          <w:p w:rsidR="005944E3" w:rsidRDefault="005944E3" w:rsidP="006E1D0E">
            <w:pPr>
              <w:rPr>
                <w:sz w:val="20"/>
                <w:szCs w:val="20"/>
              </w:rPr>
            </w:pPr>
            <w:r>
              <w:rPr>
                <w:sz w:val="20"/>
                <w:szCs w:val="20"/>
              </w:rPr>
              <w:t>Mixing colours and exploring textures.</w:t>
            </w:r>
          </w:p>
          <w:p w:rsidR="005944E3" w:rsidRDefault="005944E3" w:rsidP="006E1D0E">
            <w:pPr>
              <w:rPr>
                <w:sz w:val="20"/>
                <w:szCs w:val="20"/>
              </w:rPr>
            </w:pPr>
          </w:p>
          <w:p w:rsidR="005944E3" w:rsidRDefault="005944E3" w:rsidP="006E1D0E">
            <w:pPr>
              <w:rPr>
                <w:sz w:val="20"/>
                <w:szCs w:val="20"/>
              </w:rPr>
            </w:pPr>
          </w:p>
          <w:p w:rsidR="005944E3" w:rsidRDefault="005944E3" w:rsidP="006E1D0E">
            <w:pPr>
              <w:rPr>
                <w:b/>
                <w:sz w:val="20"/>
                <w:szCs w:val="20"/>
              </w:rPr>
            </w:pPr>
          </w:p>
          <w:p w:rsidR="005944E3" w:rsidRPr="005944E3" w:rsidRDefault="005944E3" w:rsidP="006E1D0E">
            <w:pPr>
              <w:rPr>
                <w:b/>
                <w:sz w:val="20"/>
                <w:szCs w:val="20"/>
              </w:rPr>
            </w:pPr>
          </w:p>
        </w:tc>
        <w:tc>
          <w:tcPr>
            <w:tcW w:w="3260" w:type="dxa"/>
            <w:shd w:val="clear" w:color="auto" w:fill="D6E3BC" w:themeFill="accent3" w:themeFillTint="66"/>
          </w:tcPr>
          <w:p w:rsidR="005944E3" w:rsidRPr="005944E3" w:rsidRDefault="005944E3" w:rsidP="005944E3">
            <w:pPr>
              <w:rPr>
                <w:b/>
                <w:sz w:val="20"/>
                <w:szCs w:val="20"/>
              </w:rPr>
            </w:pPr>
            <w:r w:rsidRPr="005944E3">
              <w:rPr>
                <w:b/>
                <w:sz w:val="20"/>
                <w:szCs w:val="20"/>
              </w:rPr>
              <w:t>Creating with Materials:</w:t>
            </w:r>
          </w:p>
          <w:p w:rsidR="005944E3" w:rsidRDefault="005944E3" w:rsidP="006E1D0E">
            <w:pPr>
              <w:rPr>
                <w:sz w:val="20"/>
                <w:szCs w:val="20"/>
              </w:rPr>
            </w:pPr>
          </w:p>
          <w:p w:rsidR="005944E3" w:rsidRDefault="005944E3" w:rsidP="006E1D0E">
            <w:pPr>
              <w:rPr>
                <w:sz w:val="20"/>
                <w:szCs w:val="20"/>
              </w:rPr>
            </w:pPr>
            <w:r>
              <w:rPr>
                <w:sz w:val="20"/>
                <w:szCs w:val="20"/>
              </w:rPr>
              <w:t>Linking colours to festivals.</w:t>
            </w:r>
          </w:p>
          <w:p w:rsidR="005944E3" w:rsidRDefault="005944E3" w:rsidP="006E1D0E">
            <w:pPr>
              <w:rPr>
                <w:sz w:val="20"/>
                <w:szCs w:val="20"/>
              </w:rPr>
            </w:pPr>
            <w:r>
              <w:rPr>
                <w:sz w:val="20"/>
                <w:szCs w:val="20"/>
              </w:rPr>
              <w:t>Firework pictures.</w:t>
            </w:r>
          </w:p>
          <w:p w:rsidR="005944E3" w:rsidRPr="005944E3" w:rsidRDefault="005944E3" w:rsidP="006E1D0E">
            <w:pPr>
              <w:rPr>
                <w:sz w:val="20"/>
                <w:szCs w:val="20"/>
              </w:rPr>
            </w:pPr>
            <w:r w:rsidRPr="005944E3">
              <w:rPr>
                <w:sz w:val="20"/>
                <w:szCs w:val="20"/>
              </w:rPr>
              <w:t>Rocket models.</w:t>
            </w:r>
          </w:p>
          <w:p w:rsidR="005944E3" w:rsidRPr="005944E3" w:rsidRDefault="005944E3" w:rsidP="006E1D0E">
            <w:pPr>
              <w:rPr>
                <w:sz w:val="20"/>
                <w:szCs w:val="20"/>
              </w:rPr>
            </w:pPr>
            <w:r w:rsidRPr="005944E3">
              <w:rPr>
                <w:sz w:val="20"/>
                <w:szCs w:val="20"/>
              </w:rPr>
              <w:t>Listen to music and make their own dances in response.</w:t>
            </w:r>
          </w:p>
          <w:p w:rsidR="005944E3" w:rsidRDefault="005944E3" w:rsidP="006E1D0E">
            <w:pPr>
              <w:rPr>
                <w:sz w:val="20"/>
                <w:szCs w:val="20"/>
              </w:rPr>
            </w:pPr>
            <w:r w:rsidRPr="005944E3">
              <w:rPr>
                <w:sz w:val="20"/>
                <w:szCs w:val="20"/>
              </w:rPr>
              <w:t>Christmas decorations, Christmas cards, Divas.</w:t>
            </w:r>
          </w:p>
          <w:p w:rsidR="005944E3" w:rsidRPr="005944E3" w:rsidRDefault="005944E3" w:rsidP="006E1D0E">
            <w:pPr>
              <w:rPr>
                <w:sz w:val="20"/>
                <w:szCs w:val="20"/>
              </w:rPr>
            </w:pPr>
          </w:p>
          <w:p w:rsidR="005944E3" w:rsidRDefault="005944E3" w:rsidP="006E1D0E">
            <w:pPr>
              <w:rPr>
                <w:sz w:val="20"/>
                <w:szCs w:val="20"/>
              </w:rPr>
            </w:pPr>
          </w:p>
          <w:p w:rsidR="005944E3" w:rsidRDefault="005944E3" w:rsidP="006E1D0E">
            <w:pPr>
              <w:rPr>
                <w:sz w:val="20"/>
                <w:szCs w:val="20"/>
              </w:rPr>
            </w:pPr>
          </w:p>
          <w:p w:rsidR="005944E3" w:rsidRDefault="005944E3" w:rsidP="006E1D0E">
            <w:pPr>
              <w:rPr>
                <w:sz w:val="20"/>
                <w:szCs w:val="20"/>
              </w:rPr>
            </w:pPr>
          </w:p>
          <w:p w:rsidR="005944E3" w:rsidRDefault="005944E3" w:rsidP="006E1D0E">
            <w:pPr>
              <w:rPr>
                <w:sz w:val="20"/>
                <w:szCs w:val="20"/>
              </w:rPr>
            </w:pPr>
          </w:p>
          <w:p w:rsidR="005944E3" w:rsidRDefault="005944E3" w:rsidP="006E1D0E">
            <w:pPr>
              <w:rPr>
                <w:sz w:val="20"/>
                <w:szCs w:val="20"/>
              </w:rPr>
            </w:pPr>
          </w:p>
          <w:p w:rsidR="005944E3" w:rsidRPr="004F510B" w:rsidRDefault="005944E3" w:rsidP="005944E3">
            <w:pPr>
              <w:rPr>
                <w:sz w:val="20"/>
                <w:szCs w:val="20"/>
              </w:rPr>
            </w:pPr>
          </w:p>
        </w:tc>
        <w:tc>
          <w:tcPr>
            <w:tcW w:w="3259" w:type="dxa"/>
            <w:shd w:val="clear" w:color="auto" w:fill="DAEEF3" w:themeFill="accent5" w:themeFillTint="33"/>
          </w:tcPr>
          <w:p w:rsidR="005944E3" w:rsidRPr="005944E3" w:rsidRDefault="005944E3" w:rsidP="005944E3">
            <w:pPr>
              <w:rPr>
                <w:b/>
                <w:sz w:val="20"/>
                <w:szCs w:val="20"/>
              </w:rPr>
            </w:pPr>
            <w:r w:rsidRPr="005944E3">
              <w:rPr>
                <w:b/>
                <w:sz w:val="20"/>
                <w:szCs w:val="20"/>
              </w:rPr>
              <w:t>Creating with Materials:</w:t>
            </w:r>
          </w:p>
          <w:p w:rsidR="005944E3" w:rsidRDefault="005944E3" w:rsidP="006E1D0E">
            <w:pPr>
              <w:rPr>
                <w:sz w:val="20"/>
                <w:szCs w:val="20"/>
              </w:rPr>
            </w:pPr>
          </w:p>
          <w:p w:rsidR="005944E3" w:rsidRDefault="005944E3" w:rsidP="006E1D0E">
            <w:pPr>
              <w:rPr>
                <w:sz w:val="20"/>
                <w:szCs w:val="20"/>
              </w:rPr>
            </w:pPr>
            <w:r>
              <w:rPr>
                <w:sz w:val="20"/>
                <w:szCs w:val="20"/>
              </w:rPr>
              <w:t>Winter pictures and scenes.</w:t>
            </w:r>
          </w:p>
          <w:p w:rsidR="005944E3" w:rsidRDefault="005944E3" w:rsidP="006E1D0E">
            <w:pPr>
              <w:rPr>
                <w:sz w:val="20"/>
                <w:szCs w:val="20"/>
              </w:rPr>
            </w:pPr>
          </w:p>
          <w:p w:rsidR="005944E3" w:rsidRDefault="005944E3" w:rsidP="006E1D0E">
            <w:pPr>
              <w:rPr>
                <w:sz w:val="20"/>
                <w:szCs w:val="20"/>
              </w:rPr>
            </w:pPr>
            <w:r>
              <w:rPr>
                <w:sz w:val="20"/>
                <w:szCs w:val="20"/>
              </w:rPr>
              <w:t>Chinese New Year - lanterns</w:t>
            </w:r>
          </w:p>
          <w:p w:rsidR="005944E3" w:rsidRDefault="005944E3" w:rsidP="006E1D0E">
            <w:pPr>
              <w:rPr>
                <w:sz w:val="20"/>
                <w:szCs w:val="20"/>
              </w:rPr>
            </w:pPr>
          </w:p>
          <w:p w:rsidR="004A285E" w:rsidRDefault="004A285E" w:rsidP="004A285E">
            <w:pPr>
              <w:rPr>
                <w:sz w:val="20"/>
                <w:szCs w:val="20"/>
              </w:rPr>
            </w:pPr>
            <w:r>
              <w:rPr>
                <w:sz w:val="20"/>
                <w:szCs w:val="20"/>
              </w:rPr>
              <w:t>African Art</w:t>
            </w:r>
          </w:p>
          <w:p w:rsidR="005944E3" w:rsidRDefault="005944E3" w:rsidP="006E1D0E">
            <w:pPr>
              <w:rPr>
                <w:sz w:val="20"/>
                <w:szCs w:val="20"/>
              </w:rPr>
            </w:pPr>
          </w:p>
          <w:p w:rsidR="005944E3" w:rsidRPr="004F510B" w:rsidRDefault="005944E3" w:rsidP="006E1D0E">
            <w:pPr>
              <w:rPr>
                <w:sz w:val="20"/>
                <w:szCs w:val="20"/>
              </w:rPr>
            </w:pPr>
          </w:p>
        </w:tc>
        <w:tc>
          <w:tcPr>
            <w:tcW w:w="3402" w:type="dxa"/>
            <w:shd w:val="clear" w:color="auto" w:fill="DAEEF3" w:themeFill="accent5" w:themeFillTint="33"/>
          </w:tcPr>
          <w:p w:rsidR="005944E3" w:rsidRPr="005944E3" w:rsidRDefault="005944E3" w:rsidP="005944E3">
            <w:pPr>
              <w:rPr>
                <w:b/>
                <w:sz w:val="20"/>
                <w:szCs w:val="20"/>
              </w:rPr>
            </w:pPr>
            <w:r w:rsidRPr="005944E3">
              <w:rPr>
                <w:b/>
                <w:sz w:val="20"/>
                <w:szCs w:val="20"/>
              </w:rPr>
              <w:t>Creating with Materials:</w:t>
            </w:r>
          </w:p>
          <w:p w:rsidR="005944E3" w:rsidRDefault="005944E3" w:rsidP="006E1D0E">
            <w:pPr>
              <w:rPr>
                <w:sz w:val="20"/>
                <w:szCs w:val="20"/>
              </w:rPr>
            </w:pPr>
          </w:p>
          <w:p w:rsidR="005944E3" w:rsidRDefault="005944E3" w:rsidP="006E1D0E">
            <w:pPr>
              <w:rPr>
                <w:sz w:val="20"/>
                <w:szCs w:val="20"/>
              </w:rPr>
            </w:pPr>
            <w:r>
              <w:rPr>
                <w:sz w:val="20"/>
                <w:szCs w:val="20"/>
              </w:rPr>
              <w:t>Spring pictures.</w:t>
            </w:r>
          </w:p>
          <w:p w:rsidR="00ED1A9D" w:rsidRDefault="00ED1A9D" w:rsidP="006E1D0E">
            <w:pPr>
              <w:rPr>
                <w:sz w:val="20"/>
                <w:szCs w:val="20"/>
              </w:rPr>
            </w:pPr>
          </w:p>
          <w:p w:rsidR="005944E3" w:rsidRDefault="005944E3" w:rsidP="006E1D0E">
            <w:pPr>
              <w:rPr>
                <w:sz w:val="20"/>
                <w:szCs w:val="20"/>
              </w:rPr>
            </w:pPr>
            <w:r>
              <w:rPr>
                <w:sz w:val="20"/>
                <w:szCs w:val="20"/>
              </w:rPr>
              <w:t>Flower artwork.</w:t>
            </w:r>
          </w:p>
          <w:p w:rsidR="005944E3" w:rsidRDefault="005944E3" w:rsidP="006E1D0E">
            <w:pPr>
              <w:rPr>
                <w:sz w:val="20"/>
                <w:szCs w:val="20"/>
              </w:rPr>
            </w:pPr>
          </w:p>
          <w:p w:rsidR="005944E3" w:rsidRDefault="005944E3" w:rsidP="006E1D0E">
            <w:pPr>
              <w:rPr>
                <w:sz w:val="20"/>
                <w:szCs w:val="20"/>
              </w:rPr>
            </w:pPr>
          </w:p>
          <w:p w:rsidR="005944E3" w:rsidRPr="004F510B" w:rsidRDefault="005944E3" w:rsidP="006E1D0E">
            <w:pPr>
              <w:rPr>
                <w:sz w:val="20"/>
                <w:szCs w:val="20"/>
              </w:rPr>
            </w:pPr>
          </w:p>
        </w:tc>
        <w:tc>
          <w:tcPr>
            <w:tcW w:w="3261" w:type="dxa"/>
            <w:shd w:val="clear" w:color="auto" w:fill="E5DFEC" w:themeFill="accent4" w:themeFillTint="33"/>
          </w:tcPr>
          <w:p w:rsidR="005944E3" w:rsidRPr="005944E3" w:rsidRDefault="005944E3" w:rsidP="005944E3">
            <w:pPr>
              <w:rPr>
                <w:b/>
                <w:sz w:val="20"/>
                <w:szCs w:val="20"/>
              </w:rPr>
            </w:pPr>
            <w:r w:rsidRPr="005944E3">
              <w:rPr>
                <w:b/>
                <w:sz w:val="20"/>
                <w:szCs w:val="20"/>
              </w:rPr>
              <w:t>Creating with Materials:</w:t>
            </w:r>
          </w:p>
          <w:p w:rsidR="005944E3" w:rsidRDefault="005944E3" w:rsidP="006E1D0E">
            <w:pPr>
              <w:rPr>
                <w:sz w:val="20"/>
                <w:szCs w:val="20"/>
              </w:rPr>
            </w:pPr>
          </w:p>
          <w:p w:rsidR="005944E3" w:rsidRDefault="005944E3" w:rsidP="006E1D0E">
            <w:pPr>
              <w:rPr>
                <w:sz w:val="20"/>
                <w:szCs w:val="20"/>
              </w:rPr>
            </w:pPr>
            <w:r>
              <w:rPr>
                <w:sz w:val="20"/>
                <w:szCs w:val="20"/>
              </w:rPr>
              <w:t>Farm pictures</w:t>
            </w:r>
          </w:p>
          <w:p w:rsidR="00ED1A9D" w:rsidRDefault="00ED1A9D" w:rsidP="006E1D0E">
            <w:pPr>
              <w:rPr>
                <w:sz w:val="20"/>
                <w:szCs w:val="20"/>
              </w:rPr>
            </w:pPr>
          </w:p>
          <w:p w:rsidR="005944E3" w:rsidRDefault="005944E3" w:rsidP="006E1D0E">
            <w:pPr>
              <w:rPr>
                <w:sz w:val="20"/>
                <w:szCs w:val="20"/>
              </w:rPr>
            </w:pPr>
            <w:r>
              <w:rPr>
                <w:sz w:val="20"/>
                <w:szCs w:val="20"/>
              </w:rPr>
              <w:t>Healthy Eating collages.</w:t>
            </w:r>
          </w:p>
          <w:p w:rsidR="00ED1A9D" w:rsidRDefault="00ED1A9D" w:rsidP="006E1D0E">
            <w:pPr>
              <w:rPr>
                <w:sz w:val="20"/>
                <w:szCs w:val="20"/>
              </w:rPr>
            </w:pPr>
          </w:p>
          <w:p w:rsidR="005944E3" w:rsidRDefault="005944E3" w:rsidP="006E1D0E">
            <w:pPr>
              <w:rPr>
                <w:sz w:val="20"/>
                <w:szCs w:val="20"/>
              </w:rPr>
            </w:pPr>
          </w:p>
          <w:p w:rsidR="005944E3" w:rsidRDefault="005944E3" w:rsidP="006E1D0E">
            <w:pPr>
              <w:rPr>
                <w:sz w:val="20"/>
                <w:szCs w:val="20"/>
              </w:rPr>
            </w:pPr>
          </w:p>
          <w:p w:rsidR="005944E3" w:rsidRPr="004F510B" w:rsidRDefault="005944E3" w:rsidP="005944E3">
            <w:pPr>
              <w:rPr>
                <w:sz w:val="20"/>
                <w:szCs w:val="20"/>
              </w:rPr>
            </w:pPr>
          </w:p>
        </w:tc>
        <w:tc>
          <w:tcPr>
            <w:tcW w:w="3402" w:type="dxa"/>
            <w:shd w:val="clear" w:color="auto" w:fill="E5DFEC" w:themeFill="accent4" w:themeFillTint="33"/>
          </w:tcPr>
          <w:p w:rsidR="005944E3" w:rsidRDefault="00F02206" w:rsidP="00987E21">
            <w:pPr>
              <w:rPr>
                <w:b/>
                <w:sz w:val="20"/>
                <w:szCs w:val="20"/>
              </w:rPr>
            </w:pPr>
            <w:r>
              <w:rPr>
                <w:b/>
                <w:sz w:val="20"/>
                <w:szCs w:val="20"/>
              </w:rPr>
              <w:t>Creating with Materials:</w:t>
            </w:r>
          </w:p>
          <w:p w:rsidR="00F02206" w:rsidRPr="00F02206" w:rsidRDefault="00F02206" w:rsidP="00987E21">
            <w:pPr>
              <w:rPr>
                <w:b/>
                <w:sz w:val="20"/>
                <w:szCs w:val="20"/>
              </w:rPr>
            </w:pPr>
          </w:p>
          <w:p w:rsidR="005944E3" w:rsidRPr="005944E3" w:rsidRDefault="005944E3" w:rsidP="00987E21">
            <w:pPr>
              <w:rPr>
                <w:sz w:val="20"/>
                <w:szCs w:val="20"/>
              </w:rPr>
            </w:pPr>
            <w:r w:rsidRPr="005944E3">
              <w:rPr>
                <w:sz w:val="20"/>
                <w:szCs w:val="20"/>
              </w:rPr>
              <w:t>Summer pictures.</w:t>
            </w:r>
          </w:p>
          <w:p w:rsidR="005944E3" w:rsidRDefault="005944E3" w:rsidP="00987E21">
            <w:pPr>
              <w:rPr>
                <w:sz w:val="20"/>
                <w:szCs w:val="20"/>
              </w:rPr>
            </w:pPr>
            <w:r w:rsidRPr="005944E3">
              <w:rPr>
                <w:sz w:val="20"/>
                <w:szCs w:val="20"/>
              </w:rPr>
              <w:t>Marine life pictures.</w:t>
            </w:r>
          </w:p>
          <w:p w:rsidR="005944E3" w:rsidRDefault="005944E3" w:rsidP="00987E21">
            <w:pPr>
              <w:rPr>
                <w:sz w:val="20"/>
                <w:szCs w:val="20"/>
              </w:rPr>
            </w:pPr>
            <w:r>
              <w:rPr>
                <w:sz w:val="20"/>
                <w:szCs w:val="20"/>
              </w:rPr>
              <w:t>Paper plate jellyfish.</w:t>
            </w:r>
          </w:p>
          <w:p w:rsidR="005944E3" w:rsidRPr="005944E3" w:rsidRDefault="005944E3" w:rsidP="00987E21">
            <w:pPr>
              <w:rPr>
                <w:sz w:val="20"/>
                <w:szCs w:val="20"/>
              </w:rPr>
            </w:pPr>
            <w:r>
              <w:rPr>
                <w:sz w:val="20"/>
                <w:szCs w:val="20"/>
              </w:rPr>
              <w:t>Making passports.</w:t>
            </w:r>
          </w:p>
          <w:p w:rsidR="005944E3" w:rsidRDefault="005944E3" w:rsidP="00987E21">
            <w:pPr>
              <w:rPr>
                <w:b/>
                <w:sz w:val="20"/>
                <w:szCs w:val="20"/>
              </w:rPr>
            </w:pPr>
          </w:p>
          <w:p w:rsidR="005944E3" w:rsidRPr="00987E21" w:rsidRDefault="005944E3" w:rsidP="00987E21">
            <w:pPr>
              <w:rPr>
                <w:b/>
                <w:sz w:val="20"/>
                <w:szCs w:val="20"/>
              </w:rPr>
            </w:pPr>
            <w:r w:rsidRPr="00987E21">
              <w:rPr>
                <w:b/>
                <w:sz w:val="20"/>
                <w:szCs w:val="20"/>
              </w:rPr>
              <w:t>Safely use and explore a variety of materials, tools and techniques, experimenting with colour, design, texture, form and function.</w:t>
            </w:r>
          </w:p>
          <w:p w:rsidR="005944E3" w:rsidRPr="00987E21" w:rsidRDefault="005944E3" w:rsidP="00987E21">
            <w:pPr>
              <w:rPr>
                <w:b/>
                <w:sz w:val="20"/>
                <w:szCs w:val="20"/>
              </w:rPr>
            </w:pPr>
            <w:r w:rsidRPr="00987E21">
              <w:rPr>
                <w:b/>
                <w:sz w:val="20"/>
                <w:szCs w:val="20"/>
              </w:rPr>
              <w:t>Share their creations, explaining the process they have used.</w:t>
            </w:r>
          </w:p>
          <w:p w:rsidR="005944E3" w:rsidRPr="00F02206" w:rsidRDefault="005944E3" w:rsidP="005944E3">
            <w:pPr>
              <w:rPr>
                <w:b/>
                <w:sz w:val="20"/>
                <w:szCs w:val="20"/>
              </w:rPr>
            </w:pPr>
            <w:r w:rsidRPr="00987E21">
              <w:rPr>
                <w:b/>
                <w:sz w:val="20"/>
                <w:szCs w:val="20"/>
              </w:rPr>
              <w:t xml:space="preserve">Make use of props and materials when </w:t>
            </w:r>
            <w:proofErr w:type="gramStart"/>
            <w:r w:rsidRPr="00987E21">
              <w:rPr>
                <w:b/>
                <w:sz w:val="20"/>
                <w:szCs w:val="20"/>
              </w:rPr>
              <w:t>role playing</w:t>
            </w:r>
            <w:proofErr w:type="gramEnd"/>
            <w:r w:rsidRPr="00987E21">
              <w:rPr>
                <w:b/>
                <w:sz w:val="20"/>
                <w:szCs w:val="20"/>
              </w:rPr>
              <w:t xml:space="preserve"> charact</w:t>
            </w:r>
            <w:r w:rsidR="00F02206">
              <w:rPr>
                <w:b/>
                <w:sz w:val="20"/>
                <w:szCs w:val="20"/>
              </w:rPr>
              <w:t xml:space="preserve">ers in narratives and stories. </w:t>
            </w:r>
          </w:p>
        </w:tc>
      </w:tr>
      <w:tr w:rsidR="005944E3" w:rsidRPr="004F510B" w:rsidTr="00E53CEC">
        <w:trPr>
          <w:trHeight w:val="2928"/>
        </w:trPr>
        <w:tc>
          <w:tcPr>
            <w:tcW w:w="1535" w:type="dxa"/>
            <w:vMerge/>
          </w:tcPr>
          <w:p w:rsidR="005944E3" w:rsidRDefault="005944E3" w:rsidP="006E1D0E">
            <w:pPr>
              <w:jc w:val="center"/>
              <w:rPr>
                <w:b/>
                <w:sz w:val="20"/>
                <w:szCs w:val="20"/>
              </w:rPr>
            </w:pPr>
          </w:p>
        </w:tc>
        <w:tc>
          <w:tcPr>
            <w:tcW w:w="3281" w:type="dxa"/>
            <w:shd w:val="clear" w:color="auto" w:fill="D6E3BC" w:themeFill="accent3" w:themeFillTint="66"/>
          </w:tcPr>
          <w:p w:rsidR="005944E3" w:rsidRDefault="005944E3" w:rsidP="005944E3">
            <w:pPr>
              <w:rPr>
                <w:b/>
                <w:sz w:val="20"/>
                <w:szCs w:val="20"/>
              </w:rPr>
            </w:pPr>
            <w:r w:rsidRPr="005944E3">
              <w:rPr>
                <w:b/>
                <w:sz w:val="20"/>
                <w:szCs w:val="20"/>
              </w:rPr>
              <w:t>Being Imaginative and Expressive:</w:t>
            </w:r>
          </w:p>
          <w:p w:rsidR="005944E3" w:rsidRDefault="005944E3" w:rsidP="005944E3">
            <w:pPr>
              <w:rPr>
                <w:b/>
                <w:sz w:val="20"/>
                <w:szCs w:val="20"/>
              </w:rPr>
            </w:pPr>
          </w:p>
          <w:p w:rsidR="005944E3" w:rsidRPr="005944E3" w:rsidRDefault="005944E3" w:rsidP="005944E3">
            <w:pPr>
              <w:rPr>
                <w:sz w:val="20"/>
                <w:szCs w:val="20"/>
              </w:rPr>
            </w:pPr>
            <w:r w:rsidRPr="005944E3">
              <w:rPr>
                <w:sz w:val="20"/>
                <w:szCs w:val="20"/>
              </w:rPr>
              <w:t>Singing songs and learning some familiar songs – Harvest songs.</w:t>
            </w:r>
          </w:p>
          <w:p w:rsidR="005944E3" w:rsidRPr="005944E3" w:rsidRDefault="005944E3" w:rsidP="005944E3">
            <w:pPr>
              <w:rPr>
                <w:sz w:val="20"/>
                <w:szCs w:val="20"/>
              </w:rPr>
            </w:pPr>
          </w:p>
          <w:p w:rsidR="005944E3" w:rsidRDefault="005944E3" w:rsidP="005944E3">
            <w:pPr>
              <w:rPr>
                <w:sz w:val="20"/>
                <w:szCs w:val="20"/>
              </w:rPr>
            </w:pPr>
            <w:r w:rsidRPr="005944E3">
              <w:rPr>
                <w:sz w:val="20"/>
                <w:szCs w:val="20"/>
              </w:rPr>
              <w:t>Role-play – home corner</w:t>
            </w:r>
            <w:r>
              <w:rPr>
                <w:sz w:val="20"/>
                <w:szCs w:val="20"/>
              </w:rPr>
              <w:t>.</w:t>
            </w:r>
          </w:p>
          <w:p w:rsidR="005944E3" w:rsidRDefault="005944E3" w:rsidP="005944E3">
            <w:pPr>
              <w:rPr>
                <w:sz w:val="20"/>
                <w:szCs w:val="20"/>
              </w:rPr>
            </w:pPr>
          </w:p>
          <w:p w:rsidR="005944E3" w:rsidRPr="005944E3" w:rsidRDefault="005944E3" w:rsidP="005944E3">
            <w:pPr>
              <w:rPr>
                <w:sz w:val="20"/>
                <w:szCs w:val="20"/>
              </w:rPr>
            </w:pPr>
            <w:r>
              <w:rPr>
                <w:sz w:val="20"/>
                <w:szCs w:val="20"/>
              </w:rPr>
              <w:t>Small world play</w:t>
            </w:r>
          </w:p>
          <w:p w:rsidR="005944E3" w:rsidRDefault="005944E3" w:rsidP="005944E3">
            <w:pPr>
              <w:rPr>
                <w:b/>
                <w:sz w:val="20"/>
                <w:szCs w:val="20"/>
              </w:rPr>
            </w:pPr>
          </w:p>
          <w:p w:rsidR="005944E3" w:rsidRPr="005944E3" w:rsidRDefault="005944E3" w:rsidP="006E1D0E">
            <w:pPr>
              <w:rPr>
                <w:b/>
                <w:sz w:val="20"/>
                <w:szCs w:val="20"/>
              </w:rPr>
            </w:pPr>
          </w:p>
        </w:tc>
        <w:tc>
          <w:tcPr>
            <w:tcW w:w="3260" w:type="dxa"/>
            <w:shd w:val="clear" w:color="auto" w:fill="D6E3BC" w:themeFill="accent3" w:themeFillTint="66"/>
          </w:tcPr>
          <w:p w:rsidR="005944E3" w:rsidRDefault="005944E3" w:rsidP="005944E3">
            <w:pPr>
              <w:rPr>
                <w:b/>
                <w:sz w:val="20"/>
                <w:szCs w:val="20"/>
              </w:rPr>
            </w:pPr>
            <w:r w:rsidRPr="005944E3">
              <w:rPr>
                <w:b/>
                <w:sz w:val="20"/>
                <w:szCs w:val="20"/>
              </w:rPr>
              <w:t>Being Imaginative and Expressive:</w:t>
            </w:r>
          </w:p>
          <w:p w:rsidR="005944E3" w:rsidRDefault="005944E3" w:rsidP="005944E3">
            <w:pPr>
              <w:rPr>
                <w:sz w:val="20"/>
                <w:szCs w:val="20"/>
              </w:rPr>
            </w:pPr>
          </w:p>
          <w:p w:rsidR="005944E3" w:rsidRPr="005944E3" w:rsidRDefault="005944E3" w:rsidP="005944E3">
            <w:pPr>
              <w:rPr>
                <w:sz w:val="20"/>
                <w:szCs w:val="20"/>
              </w:rPr>
            </w:pPr>
            <w:r w:rsidRPr="005944E3">
              <w:rPr>
                <w:sz w:val="20"/>
                <w:szCs w:val="20"/>
              </w:rPr>
              <w:t xml:space="preserve">Singing songs and learning some familiar songs – </w:t>
            </w:r>
            <w:r>
              <w:rPr>
                <w:sz w:val="20"/>
                <w:szCs w:val="20"/>
              </w:rPr>
              <w:t>Christmas</w:t>
            </w:r>
            <w:r w:rsidRPr="005944E3">
              <w:rPr>
                <w:sz w:val="20"/>
                <w:szCs w:val="20"/>
              </w:rPr>
              <w:t xml:space="preserve"> songs.</w:t>
            </w:r>
          </w:p>
          <w:p w:rsidR="005944E3" w:rsidRDefault="005944E3" w:rsidP="005944E3">
            <w:pPr>
              <w:rPr>
                <w:sz w:val="20"/>
                <w:szCs w:val="20"/>
              </w:rPr>
            </w:pPr>
          </w:p>
          <w:p w:rsidR="005944E3" w:rsidRDefault="005944E3" w:rsidP="005944E3">
            <w:pPr>
              <w:rPr>
                <w:sz w:val="20"/>
                <w:szCs w:val="20"/>
              </w:rPr>
            </w:pPr>
            <w:r>
              <w:rPr>
                <w:sz w:val="20"/>
                <w:szCs w:val="20"/>
              </w:rPr>
              <w:t>Performing the Nativity.</w:t>
            </w:r>
          </w:p>
          <w:p w:rsidR="005944E3" w:rsidRDefault="005944E3" w:rsidP="005944E3">
            <w:pPr>
              <w:rPr>
                <w:b/>
                <w:sz w:val="20"/>
                <w:szCs w:val="20"/>
              </w:rPr>
            </w:pPr>
          </w:p>
          <w:p w:rsidR="005944E3" w:rsidRDefault="005944E3" w:rsidP="005944E3">
            <w:pPr>
              <w:rPr>
                <w:sz w:val="20"/>
                <w:szCs w:val="20"/>
              </w:rPr>
            </w:pPr>
            <w:r w:rsidRPr="005944E3">
              <w:rPr>
                <w:sz w:val="20"/>
                <w:szCs w:val="20"/>
              </w:rPr>
              <w:t>Role-play – home corner</w:t>
            </w:r>
            <w:r>
              <w:rPr>
                <w:sz w:val="20"/>
                <w:szCs w:val="20"/>
              </w:rPr>
              <w:t xml:space="preserve"> (enhanced with Christmas)</w:t>
            </w:r>
          </w:p>
          <w:p w:rsidR="005944E3" w:rsidRPr="005944E3" w:rsidRDefault="005944E3" w:rsidP="005944E3">
            <w:pPr>
              <w:rPr>
                <w:b/>
                <w:sz w:val="20"/>
                <w:szCs w:val="20"/>
              </w:rPr>
            </w:pPr>
          </w:p>
        </w:tc>
        <w:tc>
          <w:tcPr>
            <w:tcW w:w="3259" w:type="dxa"/>
            <w:shd w:val="clear" w:color="auto" w:fill="DAEEF3" w:themeFill="accent5" w:themeFillTint="33"/>
          </w:tcPr>
          <w:p w:rsidR="005944E3" w:rsidRDefault="005944E3" w:rsidP="005944E3">
            <w:pPr>
              <w:rPr>
                <w:b/>
                <w:sz w:val="20"/>
                <w:szCs w:val="20"/>
              </w:rPr>
            </w:pPr>
            <w:r w:rsidRPr="005944E3">
              <w:rPr>
                <w:b/>
                <w:sz w:val="20"/>
                <w:szCs w:val="20"/>
              </w:rPr>
              <w:t>Being Imaginative and Expressive:</w:t>
            </w:r>
          </w:p>
          <w:p w:rsidR="005944E3" w:rsidRDefault="005944E3" w:rsidP="005944E3">
            <w:pPr>
              <w:rPr>
                <w:b/>
                <w:sz w:val="20"/>
                <w:szCs w:val="20"/>
              </w:rPr>
            </w:pPr>
          </w:p>
          <w:p w:rsidR="005944E3" w:rsidRPr="005944E3" w:rsidRDefault="005944E3" w:rsidP="005944E3">
            <w:pPr>
              <w:rPr>
                <w:sz w:val="20"/>
                <w:szCs w:val="20"/>
              </w:rPr>
            </w:pPr>
            <w:r w:rsidRPr="005944E3">
              <w:rPr>
                <w:sz w:val="20"/>
                <w:szCs w:val="20"/>
              </w:rPr>
              <w:t xml:space="preserve">Singing songs </w:t>
            </w:r>
            <w:r>
              <w:rPr>
                <w:sz w:val="20"/>
                <w:szCs w:val="20"/>
              </w:rPr>
              <w:t>and learning some familiar songs – Winter songs.</w:t>
            </w:r>
          </w:p>
          <w:p w:rsidR="005944E3" w:rsidRDefault="005944E3" w:rsidP="005944E3">
            <w:pPr>
              <w:rPr>
                <w:sz w:val="20"/>
                <w:szCs w:val="20"/>
              </w:rPr>
            </w:pPr>
          </w:p>
          <w:p w:rsidR="005944E3" w:rsidRDefault="005944E3" w:rsidP="005944E3">
            <w:pPr>
              <w:rPr>
                <w:sz w:val="20"/>
                <w:szCs w:val="20"/>
              </w:rPr>
            </w:pPr>
          </w:p>
          <w:p w:rsidR="005944E3" w:rsidRPr="005944E3" w:rsidRDefault="005944E3" w:rsidP="005944E3">
            <w:pPr>
              <w:rPr>
                <w:sz w:val="20"/>
                <w:szCs w:val="20"/>
              </w:rPr>
            </w:pPr>
            <w:r w:rsidRPr="005944E3">
              <w:rPr>
                <w:sz w:val="20"/>
                <w:szCs w:val="20"/>
              </w:rPr>
              <w:t>Role-play – the arctic.</w:t>
            </w:r>
          </w:p>
          <w:p w:rsidR="005944E3" w:rsidRPr="005944E3" w:rsidRDefault="005944E3" w:rsidP="005944E3">
            <w:pPr>
              <w:rPr>
                <w:sz w:val="20"/>
                <w:szCs w:val="20"/>
              </w:rPr>
            </w:pPr>
          </w:p>
          <w:p w:rsidR="005944E3" w:rsidRDefault="005944E3" w:rsidP="005944E3">
            <w:pPr>
              <w:rPr>
                <w:sz w:val="20"/>
                <w:szCs w:val="20"/>
              </w:rPr>
            </w:pPr>
            <w:r w:rsidRPr="005944E3">
              <w:rPr>
                <w:sz w:val="20"/>
                <w:szCs w:val="20"/>
              </w:rPr>
              <w:t>Small world - arctic explorer.</w:t>
            </w:r>
          </w:p>
          <w:p w:rsidR="005944E3" w:rsidRDefault="005944E3" w:rsidP="005944E3">
            <w:pPr>
              <w:rPr>
                <w:sz w:val="20"/>
                <w:szCs w:val="20"/>
              </w:rPr>
            </w:pPr>
          </w:p>
          <w:p w:rsidR="005944E3" w:rsidRPr="005944E3" w:rsidRDefault="005944E3" w:rsidP="005944E3">
            <w:pPr>
              <w:rPr>
                <w:sz w:val="20"/>
                <w:szCs w:val="20"/>
              </w:rPr>
            </w:pPr>
            <w:r>
              <w:rPr>
                <w:sz w:val="20"/>
                <w:szCs w:val="20"/>
              </w:rPr>
              <w:t>Chinese New Year songs.</w:t>
            </w:r>
          </w:p>
          <w:p w:rsidR="005944E3" w:rsidRPr="005944E3" w:rsidRDefault="005944E3" w:rsidP="005944E3">
            <w:pPr>
              <w:rPr>
                <w:b/>
                <w:sz w:val="20"/>
                <w:szCs w:val="20"/>
              </w:rPr>
            </w:pPr>
          </w:p>
        </w:tc>
        <w:tc>
          <w:tcPr>
            <w:tcW w:w="3402" w:type="dxa"/>
            <w:shd w:val="clear" w:color="auto" w:fill="DAEEF3" w:themeFill="accent5" w:themeFillTint="33"/>
          </w:tcPr>
          <w:p w:rsidR="005944E3" w:rsidRDefault="005944E3" w:rsidP="005944E3">
            <w:pPr>
              <w:rPr>
                <w:b/>
                <w:sz w:val="20"/>
                <w:szCs w:val="20"/>
              </w:rPr>
            </w:pPr>
            <w:r w:rsidRPr="005944E3">
              <w:rPr>
                <w:b/>
                <w:sz w:val="20"/>
                <w:szCs w:val="20"/>
              </w:rPr>
              <w:t>Being Imaginative and Expressive:</w:t>
            </w:r>
          </w:p>
          <w:p w:rsidR="005944E3" w:rsidRDefault="005944E3" w:rsidP="005944E3">
            <w:pPr>
              <w:rPr>
                <w:b/>
                <w:sz w:val="20"/>
                <w:szCs w:val="20"/>
              </w:rPr>
            </w:pPr>
          </w:p>
          <w:p w:rsidR="005944E3" w:rsidRDefault="005944E3" w:rsidP="005944E3">
            <w:pPr>
              <w:rPr>
                <w:sz w:val="20"/>
                <w:szCs w:val="20"/>
              </w:rPr>
            </w:pPr>
            <w:r w:rsidRPr="005944E3">
              <w:rPr>
                <w:sz w:val="20"/>
                <w:szCs w:val="20"/>
              </w:rPr>
              <w:t xml:space="preserve">Singing songs and learning some familiar songs – </w:t>
            </w:r>
            <w:r>
              <w:rPr>
                <w:sz w:val="20"/>
                <w:szCs w:val="20"/>
              </w:rPr>
              <w:t>Easter</w:t>
            </w:r>
            <w:r w:rsidRPr="005944E3">
              <w:rPr>
                <w:sz w:val="20"/>
                <w:szCs w:val="20"/>
              </w:rPr>
              <w:t xml:space="preserve"> songs.</w:t>
            </w:r>
          </w:p>
          <w:p w:rsidR="005944E3" w:rsidRDefault="005944E3" w:rsidP="005944E3">
            <w:pPr>
              <w:rPr>
                <w:sz w:val="20"/>
                <w:szCs w:val="20"/>
              </w:rPr>
            </w:pPr>
          </w:p>
          <w:p w:rsidR="005944E3" w:rsidRDefault="005944E3" w:rsidP="005944E3">
            <w:pPr>
              <w:rPr>
                <w:sz w:val="20"/>
                <w:szCs w:val="20"/>
              </w:rPr>
            </w:pPr>
            <w:r>
              <w:rPr>
                <w:sz w:val="20"/>
                <w:szCs w:val="20"/>
              </w:rPr>
              <w:t xml:space="preserve">Role-play – </w:t>
            </w:r>
            <w:r w:rsidR="00A62BB6">
              <w:rPr>
                <w:sz w:val="20"/>
                <w:szCs w:val="20"/>
              </w:rPr>
              <w:t>Once upon a time storytelling</w:t>
            </w:r>
            <w:r>
              <w:rPr>
                <w:sz w:val="20"/>
                <w:szCs w:val="20"/>
              </w:rPr>
              <w:t>.</w:t>
            </w:r>
          </w:p>
          <w:p w:rsidR="005944E3" w:rsidRDefault="005944E3" w:rsidP="005944E3">
            <w:pPr>
              <w:rPr>
                <w:sz w:val="20"/>
                <w:szCs w:val="20"/>
              </w:rPr>
            </w:pPr>
          </w:p>
          <w:p w:rsidR="005944E3" w:rsidRPr="005944E3" w:rsidRDefault="005944E3" w:rsidP="005944E3">
            <w:pPr>
              <w:rPr>
                <w:sz w:val="20"/>
                <w:szCs w:val="20"/>
              </w:rPr>
            </w:pPr>
            <w:r>
              <w:rPr>
                <w:sz w:val="20"/>
                <w:szCs w:val="20"/>
              </w:rPr>
              <w:t>Small world – Castles and Dragons.</w:t>
            </w:r>
          </w:p>
          <w:p w:rsidR="005944E3" w:rsidRPr="005944E3" w:rsidRDefault="005944E3" w:rsidP="005944E3">
            <w:pPr>
              <w:rPr>
                <w:b/>
                <w:sz w:val="20"/>
                <w:szCs w:val="20"/>
              </w:rPr>
            </w:pPr>
          </w:p>
        </w:tc>
        <w:tc>
          <w:tcPr>
            <w:tcW w:w="3261" w:type="dxa"/>
            <w:shd w:val="clear" w:color="auto" w:fill="E5DFEC" w:themeFill="accent4" w:themeFillTint="33"/>
          </w:tcPr>
          <w:p w:rsidR="005944E3" w:rsidRDefault="005944E3" w:rsidP="005944E3">
            <w:pPr>
              <w:rPr>
                <w:b/>
                <w:sz w:val="20"/>
                <w:szCs w:val="20"/>
              </w:rPr>
            </w:pPr>
            <w:r w:rsidRPr="005944E3">
              <w:rPr>
                <w:b/>
                <w:sz w:val="20"/>
                <w:szCs w:val="20"/>
              </w:rPr>
              <w:t>Being Imaginative and Expressive:</w:t>
            </w:r>
          </w:p>
          <w:p w:rsidR="005944E3" w:rsidRDefault="005944E3" w:rsidP="005944E3">
            <w:pPr>
              <w:rPr>
                <w:b/>
                <w:sz w:val="20"/>
                <w:szCs w:val="20"/>
              </w:rPr>
            </w:pPr>
          </w:p>
          <w:p w:rsidR="005944E3" w:rsidRDefault="005944E3" w:rsidP="005944E3">
            <w:pPr>
              <w:rPr>
                <w:sz w:val="20"/>
                <w:szCs w:val="20"/>
              </w:rPr>
            </w:pPr>
            <w:r w:rsidRPr="005944E3">
              <w:rPr>
                <w:sz w:val="20"/>
                <w:szCs w:val="20"/>
              </w:rPr>
              <w:t xml:space="preserve">Singing songs and learning some familiar songs – </w:t>
            </w:r>
            <w:r>
              <w:rPr>
                <w:sz w:val="20"/>
                <w:szCs w:val="20"/>
              </w:rPr>
              <w:t>Spring</w:t>
            </w:r>
            <w:r w:rsidRPr="005944E3">
              <w:rPr>
                <w:sz w:val="20"/>
                <w:szCs w:val="20"/>
              </w:rPr>
              <w:t xml:space="preserve"> songs.</w:t>
            </w:r>
          </w:p>
          <w:p w:rsidR="005944E3" w:rsidRDefault="005944E3" w:rsidP="005944E3">
            <w:pPr>
              <w:rPr>
                <w:sz w:val="20"/>
                <w:szCs w:val="20"/>
              </w:rPr>
            </w:pPr>
          </w:p>
          <w:p w:rsidR="005944E3" w:rsidRDefault="005944E3" w:rsidP="005944E3">
            <w:pPr>
              <w:rPr>
                <w:sz w:val="20"/>
                <w:szCs w:val="20"/>
              </w:rPr>
            </w:pPr>
            <w:r w:rsidRPr="005944E3">
              <w:rPr>
                <w:sz w:val="20"/>
                <w:szCs w:val="20"/>
              </w:rPr>
              <w:t>Role-play – farm shop/garden centre.</w:t>
            </w:r>
          </w:p>
          <w:p w:rsidR="005944E3" w:rsidRDefault="005944E3" w:rsidP="005944E3">
            <w:pPr>
              <w:rPr>
                <w:sz w:val="20"/>
                <w:szCs w:val="20"/>
              </w:rPr>
            </w:pPr>
          </w:p>
          <w:p w:rsidR="005944E3" w:rsidRPr="005944E3" w:rsidRDefault="005944E3" w:rsidP="005944E3">
            <w:pPr>
              <w:rPr>
                <w:sz w:val="20"/>
                <w:szCs w:val="20"/>
              </w:rPr>
            </w:pPr>
            <w:r>
              <w:rPr>
                <w:sz w:val="20"/>
                <w:szCs w:val="20"/>
              </w:rPr>
              <w:t>Small world play – farmyards.</w:t>
            </w:r>
          </w:p>
        </w:tc>
        <w:tc>
          <w:tcPr>
            <w:tcW w:w="3402" w:type="dxa"/>
            <w:shd w:val="clear" w:color="auto" w:fill="E5DFEC" w:themeFill="accent4" w:themeFillTint="33"/>
          </w:tcPr>
          <w:p w:rsidR="005944E3" w:rsidRDefault="005944E3" w:rsidP="005944E3">
            <w:pPr>
              <w:rPr>
                <w:b/>
                <w:sz w:val="20"/>
                <w:szCs w:val="20"/>
              </w:rPr>
            </w:pPr>
            <w:r w:rsidRPr="005944E3">
              <w:rPr>
                <w:b/>
                <w:sz w:val="20"/>
                <w:szCs w:val="20"/>
              </w:rPr>
              <w:t>Being Imaginative and Expressive:</w:t>
            </w:r>
          </w:p>
          <w:p w:rsidR="005944E3" w:rsidRDefault="005944E3" w:rsidP="005944E3">
            <w:pPr>
              <w:rPr>
                <w:b/>
                <w:sz w:val="20"/>
                <w:szCs w:val="20"/>
              </w:rPr>
            </w:pPr>
          </w:p>
          <w:p w:rsidR="005944E3" w:rsidRDefault="005944E3" w:rsidP="005944E3">
            <w:pPr>
              <w:rPr>
                <w:sz w:val="20"/>
                <w:szCs w:val="20"/>
              </w:rPr>
            </w:pPr>
            <w:r w:rsidRPr="005944E3">
              <w:rPr>
                <w:sz w:val="20"/>
                <w:szCs w:val="20"/>
              </w:rPr>
              <w:t xml:space="preserve">Singing songs and learning some familiar songs – </w:t>
            </w:r>
            <w:r>
              <w:rPr>
                <w:sz w:val="20"/>
                <w:szCs w:val="20"/>
              </w:rPr>
              <w:t xml:space="preserve">Seaside/Sea </w:t>
            </w:r>
            <w:r w:rsidRPr="005944E3">
              <w:rPr>
                <w:sz w:val="20"/>
                <w:szCs w:val="20"/>
              </w:rPr>
              <w:t>songs.</w:t>
            </w:r>
          </w:p>
          <w:p w:rsidR="005944E3" w:rsidRDefault="005944E3" w:rsidP="005944E3">
            <w:pPr>
              <w:rPr>
                <w:sz w:val="20"/>
                <w:szCs w:val="20"/>
              </w:rPr>
            </w:pPr>
          </w:p>
          <w:p w:rsidR="005944E3" w:rsidRPr="005944E3" w:rsidRDefault="005944E3" w:rsidP="005944E3">
            <w:pPr>
              <w:rPr>
                <w:sz w:val="20"/>
                <w:szCs w:val="20"/>
              </w:rPr>
            </w:pPr>
            <w:r w:rsidRPr="005944E3">
              <w:rPr>
                <w:sz w:val="20"/>
                <w:szCs w:val="20"/>
              </w:rPr>
              <w:t>Role-play – under the sea.</w:t>
            </w:r>
          </w:p>
          <w:p w:rsidR="005944E3" w:rsidRDefault="005944E3" w:rsidP="005944E3">
            <w:pPr>
              <w:rPr>
                <w:b/>
                <w:sz w:val="20"/>
                <w:szCs w:val="20"/>
              </w:rPr>
            </w:pPr>
          </w:p>
          <w:p w:rsidR="005944E3" w:rsidRPr="00987E21" w:rsidRDefault="005944E3" w:rsidP="005944E3">
            <w:pPr>
              <w:rPr>
                <w:b/>
                <w:sz w:val="20"/>
                <w:szCs w:val="20"/>
              </w:rPr>
            </w:pPr>
            <w:r w:rsidRPr="00987E21">
              <w:rPr>
                <w:b/>
                <w:sz w:val="20"/>
                <w:szCs w:val="20"/>
              </w:rPr>
              <w:t xml:space="preserve">Invent, adapt and recount narratives and stories with </w:t>
            </w:r>
            <w:r>
              <w:rPr>
                <w:b/>
                <w:sz w:val="20"/>
                <w:szCs w:val="20"/>
              </w:rPr>
              <w:t>peers and their teacher.</w:t>
            </w:r>
          </w:p>
          <w:p w:rsidR="005944E3" w:rsidRPr="00987E21" w:rsidRDefault="005944E3" w:rsidP="005944E3">
            <w:pPr>
              <w:rPr>
                <w:b/>
                <w:sz w:val="20"/>
                <w:szCs w:val="20"/>
              </w:rPr>
            </w:pPr>
            <w:r w:rsidRPr="00987E21">
              <w:rPr>
                <w:b/>
                <w:sz w:val="20"/>
                <w:szCs w:val="20"/>
              </w:rPr>
              <w:t>Sing a range of well-</w:t>
            </w:r>
            <w:r>
              <w:rPr>
                <w:b/>
                <w:sz w:val="20"/>
                <w:szCs w:val="20"/>
              </w:rPr>
              <w:t>known nursery rhymes and songs.</w:t>
            </w:r>
          </w:p>
          <w:p w:rsidR="005944E3" w:rsidRPr="005944E3" w:rsidRDefault="005944E3" w:rsidP="005944E3">
            <w:pPr>
              <w:rPr>
                <w:b/>
                <w:sz w:val="20"/>
                <w:szCs w:val="20"/>
              </w:rPr>
            </w:pPr>
            <w:r w:rsidRPr="00987E21">
              <w:rPr>
                <w:b/>
                <w:sz w:val="20"/>
                <w:szCs w:val="20"/>
              </w:rPr>
              <w:t xml:space="preserve">Perform songs, rhymes, poems and stories with others, and – when appropriate – </w:t>
            </w:r>
            <w:r w:rsidR="00F02206">
              <w:rPr>
                <w:b/>
                <w:sz w:val="20"/>
                <w:szCs w:val="20"/>
              </w:rPr>
              <w:t>try to move in time with music.</w:t>
            </w:r>
          </w:p>
        </w:tc>
      </w:tr>
      <w:tr w:rsidR="006E1D0E" w:rsidRPr="004F510B" w:rsidTr="00E53CEC">
        <w:trPr>
          <w:trHeight w:val="942"/>
        </w:trPr>
        <w:tc>
          <w:tcPr>
            <w:tcW w:w="1535" w:type="dxa"/>
          </w:tcPr>
          <w:p w:rsidR="006E1D0E" w:rsidRDefault="006E1D0E" w:rsidP="006E1D0E">
            <w:pPr>
              <w:jc w:val="center"/>
              <w:rPr>
                <w:b/>
                <w:sz w:val="20"/>
                <w:szCs w:val="20"/>
              </w:rPr>
            </w:pPr>
            <w:r>
              <w:rPr>
                <w:b/>
                <w:sz w:val="20"/>
                <w:szCs w:val="20"/>
              </w:rPr>
              <w:t>SMSC</w:t>
            </w:r>
          </w:p>
        </w:tc>
        <w:tc>
          <w:tcPr>
            <w:tcW w:w="3281" w:type="dxa"/>
            <w:shd w:val="clear" w:color="auto" w:fill="D6E3BC" w:themeFill="accent3" w:themeFillTint="66"/>
          </w:tcPr>
          <w:p w:rsidR="006E1D0E" w:rsidRPr="0047307A" w:rsidRDefault="006E1D0E" w:rsidP="006E1D0E">
            <w:pPr>
              <w:rPr>
                <w:b/>
                <w:sz w:val="20"/>
                <w:szCs w:val="20"/>
              </w:rPr>
            </w:pPr>
            <w:r w:rsidRPr="0047307A">
              <w:rPr>
                <w:b/>
                <w:sz w:val="20"/>
                <w:szCs w:val="20"/>
              </w:rPr>
              <w:t>Mutual respect.</w:t>
            </w:r>
          </w:p>
          <w:p w:rsidR="006E1D0E" w:rsidRDefault="006E1D0E" w:rsidP="006E1D0E">
            <w:pPr>
              <w:rPr>
                <w:sz w:val="20"/>
                <w:szCs w:val="20"/>
              </w:rPr>
            </w:pPr>
            <w:r w:rsidRPr="0047307A">
              <w:rPr>
                <w:sz w:val="20"/>
                <w:szCs w:val="20"/>
              </w:rPr>
              <w:t xml:space="preserve">We are all unique. </w:t>
            </w:r>
          </w:p>
          <w:p w:rsidR="006E1D0E" w:rsidRDefault="006E1D0E" w:rsidP="006E1D0E">
            <w:pPr>
              <w:rPr>
                <w:sz w:val="20"/>
                <w:szCs w:val="20"/>
              </w:rPr>
            </w:pPr>
            <w:r w:rsidRPr="0047307A">
              <w:rPr>
                <w:sz w:val="20"/>
                <w:szCs w:val="20"/>
              </w:rPr>
              <w:t xml:space="preserve">We respect differences between different people and their beliefs in our community, in this country and all around the world. </w:t>
            </w:r>
          </w:p>
          <w:p w:rsidR="006E1D0E" w:rsidRDefault="006106FE" w:rsidP="006E1D0E">
            <w:pPr>
              <w:rPr>
                <w:sz w:val="20"/>
                <w:szCs w:val="20"/>
              </w:rPr>
            </w:pPr>
            <w:r>
              <w:rPr>
                <w:sz w:val="20"/>
                <w:szCs w:val="20"/>
              </w:rPr>
              <w:t xml:space="preserve">All cultures </w:t>
            </w:r>
            <w:proofErr w:type="gramStart"/>
            <w:r>
              <w:rPr>
                <w:sz w:val="20"/>
                <w:szCs w:val="20"/>
              </w:rPr>
              <w:t>are learned</w:t>
            </w:r>
            <w:r w:rsidR="006E1D0E" w:rsidRPr="0047307A">
              <w:rPr>
                <w:sz w:val="20"/>
                <w:szCs w:val="20"/>
              </w:rPr>
              <w:t>, respected, and celebrated</w:t>
            </w:r>
            <w:proofErr w:type="gramEnd"/>
            <w:r w:rsidR="006E1D0E" w:rsidRPr="0047307A">
              <w:rPr>
                <w:sz w:val="20"/>
                <w:szCs w:val="20"/>
              </w:rPr>
              <w:t>.</w:t>
            </w:r>
          </w:p>
        </w:tc>
        <w:tc>
          <w:tcPr>
            <w:tcW w:w="3260" w:type="dxa"/>
            <w:shd w:val="clear" w:color="auto" w:fill="D6E3BC" w:themeFill="accent3" w:themeFillTint="66"/>
          </w:tcPr>
          <w:p w:rsidR="006E1D0E" w:rsidRDefault="006E1D0E" w:rsidP="006E1D0E">
            <w:pPr>
              <w:rPr>
                <w:sz w:val="20"/>
                <w:szCs w:val="20"/>
              </w:rPr>
            </w:pPr>
            <w:r w:rsidRPr="0047307A">
              <w:rPr>
                <w:b/>
                <w:sz w:val="20"/>
                <w:szCs w:val="20"/>
              </w:rPr>
              <w:t>Mutual Tolerance</w:t>
            </w:r>
            <w:r>
              <w:rPr>
                <w:sz w:val="20"/>
                <w:szCs w:val="20"/>
              </w:rPr>
              <w:t>.</w:t>
            </w:r>
            <w:r w:rsidRPr="0047307A">
              <w:rPr>
                <w:sz w:val="20"/>
                <w:szCs w:val="20"/>
              </w:rPr>
              <w:t xml:space="preserve"> </w:t>
            </w:r>
          </w:p>
          <w:p w:rsidR="006E1D0E" w:rsidRDefault="006E1D0E" w:rsidP="006E1D0E">
            <w:pPr>
              <w:rPr>
                <w:sz w:val="20"/>
                <w:szCs w:val="20"/>
              </w:rPr>
            </w:pPr>
            <w:r w:rsidRPr="0047307A">
              <w:rPr>
                <w:sz w:val="20"/>
                <w:szCs w:val="20"/>
              </w:rPr>
              <w:t>Everyone is valued, all cultures are celebrated and we all share and respect the opinions of others. Mutual tolerance of those with different faiths and beliefs and for those without faith.</w:t>
            </w:r>
          </w:p>
        </w:tc>
        <w:tc>
          <w:tcPr>
            <w:tcW w:w="3259" w:type="dxa"/>
            <w:shd w:val="clear" w:color="auto" w:fill="DAEEF3" w:themeFill="accent5" w:themeFillTint="33"/>
          </w:tcPr>
          <w:p w:rsidR="006E1D0E" w:rsidRDefault="006E1D0E" w:rsidP="006E1D0E">
            <w:pPr>
              <w:rPr>
                <w:sz w:val="20"/>
                <w:szCs w:val="20"/>
              </w:rPr>
            </w:pPr>
            <w:r w:rsidRPr="0047307A">
              <w:rPr>
                <w:b/>
                <w:sz w:val="20"/>
                <w:szCs w:val="20"/>
              </w:rPr>
              <w:t>Rule of law.</w:t>
            </w:r>
            <w:r w:rsidRPr="0047307A">
              <w:rPr>
                <w:sz w:val="20"/>
                <w:szCs w:val="20"/>
              </w:rPr>
              <w:t xml:space="preserve"> </w:t>
            </w:r>
          </w:p>
          <w:p w:rsidR="006E1D0E" w:rsidRDefault="006E1D0E" w:rsidP="006E1D0E">
            <w:pPr>
              <w:rPr>
                <w:sz w:val="20"/>
                <w:szCs w:val="20"/>
              </w:rPr>
            </w:pPr>
            <w:r w:rsidRPr="0047307A">
              <w:rPr>
                <w:sz w:val="20"/>
                <w:szCs w:val="20"/>
              </w:rPr>
              <w:t xml:space="preserve">We all know that we have rules at school that we must follow. </w:t>
            </w:r>
          </w:p>
          <w:p w:rsidR="006E1D0E" w:rsidRDefault="006E1D0E" w:rsidP="006E1D0E">
            <w:pPr>
              <w:rPr>
                <w:sz w:val="20"/>
                <w:szCs w:val="20"/>
              </w:rPr>
            </w:pPr>
            <w:r w:rsidRPr="0047307A">
              <w:rPr>
                <w:sz w:val="20"/>
                <w:szCs w:val="20"/>
              </w:rPr>
              <w:t xml:space="preserve">We know who to talk to if we do not feel safe. </w:t>
            </w:r>
          </w:p>
          <w:p w:rsidR="006E1D0E" w:rsidRDefault="006E1D0E" w:rsidP="006E1D0E">
            <w:pPr>
              <w:rPr>
                <w:sz w:val="20"/>
                <w:szCs w:val="20"/>
              </w:rPr>
            </w:pPr>
            <w:r w:rsidRPr="0047307A">
              <w:rPr>
                <w:sz w:val="20"/>
                <w:szCs w:val="20"/>
              </w:rPr>
              <w:t xml:space="preserve">We know right from wrong. We recognise that we are accountable for our actions. </w:t>
            </w:r>
          </w:p>
          <w:p w:rsidR="006E1D0E" w:rsidRDefault="006E1D0E" w:rsidP="006E1D0E">
            <w:pPr>
              <w:rPr>
                <w:sz w:val="20"/>
                <w:szCs w:val="20"/>
              </w:rPr>
            </w:pPr>
            <w:r w:rsidRPr="0047307A">
              <w:rPr>
                <w:sz w:val="20"/>
                <w:szCs w:val="20"/>
              </w:rPr>
              <w:t>We must work together as a team when it is necessary.</w:t>
            </w:r>
          </w:p>
        </w:tc>
        <w:tc>
          <w:tcPr>
            <w:tcW w:w="3402" w:type="dxa"/>
            <w:shd w:val="clear" w:color="auto" w:fill="DAEEF3" w:themeFill="accent5" w:themeFillTint="33"/>
          </w:tcPr>
          <w:p w:rsidR="006E1D0E" w:rsidRPr="0047307A" w:rsidRDefault="006E1D0E" w:rsidP="006E1D0E">
            <w:pPr>
              <w:rPr>
                <w:b/>
                <w:sz w:val="20"/>
                <w:szCs w:val="20"/>
              </w:rPr>
            </w:pPr>
            <w:r w:rsidRPr="0047307A">
              <w:rPr>
                <w:b/>
                <w:sz w:val="20"/>
                <w:szCs w:val="20"/>
              </w:rPr>
              <w:t>Individual liberty.</w:t>
            </w:r>
          </w:p>
          <w:p w:rsidR="006E1D0E" w:rsidRDefault="006E1D0E" w:rsidP="006E1D0E">
            <w:pPr>
              <w:rPr>
                <w:sz w:val="20"/>
                <w:szCs w:val="20"/>
              </w:rPr>
            </w:pPr>
            <w:r w:rsidRPr="0047307A">
              <w:rPr>
                <w:sz w:val="20"/>
                <w:szCs w:val="20"/>
              </w:rPr>
              <w:t xml:space="preserve">We all have the right to have our own views. </w:t>
            </w:r>
          </w:p>
          <w:p w:rsidR="006E1D0E" w:rsidRDefault="006E1D0E" w:rsidP="006E1D0E">
            <w:pPr>
              <w:rPr>
                <w:sz w:val="20"/>
                <w:szCs w:val="20"/>
              </w:rPr>
            </w:pPr>
            <w:r w:rsidRPr="0047307A">
              <w:rPr>
                <w:sz w:val="20"/>
                <w:szCs w:val="20"/>
              </w:rPr>
              <w:t xml:space="preserve">We </w:t>
            </w:r>
            <w:proofErr w:type="gramStart"/>
            <w:r w:rsidRPr="0047307A">
              <w:rPr>
                <w:sz w:val="20"/>
                <w:szCs w:val="20"/>
              </w:rPr>
              <w:t>are all respected</w:t>
            </w:r>
            <w:proofErr w:type="gramEnd"/>
            <w:r w:rsidRPr="0047307A">
              <w:rPr>
                <w:sz w:val="20"/>
                <w:szCs w:val="20"/>
              </w:rPr>
              <w:t xml:space="preserve"> as individuals. We feel safe to have a go at new activities. </w:t>
            </w:r>
          </w:p>
          <w:p w:rsidR="006E1D0E" w:rsidRDefault="006E1D0E" w:rsidP="006E1D0E">
            <w:pPr>
              <w:rPr>
                <w:sz w:val="20"/>
                <w:szCs w:val="20"/>
              </w:rPr>
            </w:pPr>
            <w:r w:rsidRPr="0047307A">
              <w:rPr>
                <w:sz w:val="20"/>
                <w:szCs w:val="20"/>
              </w:rPr>
              <w:t>We understand and celebrate the fact that everyone is different.</w:t>
            </w:r>
          </w:p>
        </w:tc>
        <w:tc>
          <w:tcPr>
            <w:tcW w:w="3261" w:type="dxa"/>
            <w:shd w:val="clear" w:color="auto" w:fill="E5DFEC" w:themeFill="accent4" w:themeFillTint="33"/>
          </w:tcPr>
          <w:p w:rsidR="006E1D0E" w:rsidRPr="008E3F04" w:rsidRDefault="006E1D0E" w:rsidP="006E1D0E">
            <w:pPr>
              <w:rPr>
                <w:b/>
                <w:sz w:val="20"/>
                <w:szCs w:val="20"/>
              </w:rPr>
            </w:pPr>
            <w:r w:rsidRPr="008E3F04">
              <w:rPr>
                <w:b/>
                <w:sz w:val="20"/>
                <w:szCs w:val="20"/>
              </w:rPr>
              <w:t>Democracy.</w:t>
            </w:r>
          </w:p>
          <w:p w:rsidR="006E1D0E" w:rsidRDefault="006E1D0E" w:rsidP="006E1D0E">
            <w:pPr>
              <w:rPr>
                <w:sz w:val="20"/>
                <w:szCs w:val="20"/>
              </w:rPr>
            </w:pPr>
            <w:r w:rsidRPr="008E3F04">
              <w:rPr>
                <w:sz w:val="20"/>
                <w:szCs w:val="20"/>
              </w:rPr>
              <w:t xml:space="preserve">We all have the right to </w:t>
            </w:r>
            <w:proofErr w:type="gramStart"/>
            <w:r w:rsidRPr="008E3F04">
              <w:rPr>
                <w:sz w:val="20"/>
                <w:szCs w:val="20"/>
              </w:rPr>
              <w:t>be listened</w:t>
            </w:r>
            <w:proofErr w:type="gramEnd"/>
            <w:r w:rsidRPr="008E3F04">
              <w:rPr>
                <w:sz w:val="20"/>
                <w:szCs w:val="20"/>
              </w:rPr>
              <w:t xml:space="preserve"> to. We respect everyone and we value </w:t>
            </w:r>
            <w:proofErr w:type="gramStart"/>
            <w:r w:rsidRPr="008E3F04">
              <w:rPr>
                <w:sz w:val="20"/>
                <w:szCs w:val="20"/>
              </w:rPr>
              <w:t>their</w:t>
            </w:r>
            <w:proofErr w:type="gramEnd"/>
            <w:r w:rsidRPr="008E3F04">
              <w:rPr>
                <w:sz w:val="20"/>
                <w:szCs w:val="20"/>
              </w:rPr>
              <w:t xml:space="preserve"> different ideas and opinions. </w:t>
            </w:r>
          </w:p>
          <w:p w:rsidR="006E1D0E" w:rsidRDefault="006E1D0E" w:rsidP="006E1D0E">
            <w:pPr>
              <w:rPr>
                <w:sz w:val="20"/>
                <w:szCs w:val="20"/>
              </w:rPr>
            </w:pPr>
            <w:r w:rsidRPr="008E3F04">
              <w:rPr>
                <w:sz w:val="20"/>
                <w:szCs w:val="20"/>
              </w:rPr>
              <w:t xml:space="preserve">We have the opportunity to play with </w:t>
            </w:r>
            <w:proofErr w:type="gramStart"/>
            <w:r w:rsidRPr="008E3F04">
              <w:rPr>
                <w:sz w:val="20"/>
                <w:szCs w:val="20"/>
              </w:rPr>
              <w:t>who</w:t>
            </w:r>
            <w:proofErr w:type="gramEnd"/>
            <w:r w:rsidRPr="008E3F04">
              <w:rPr>
                <w:sz w:val="20"/>
                <w:szCs w:val="20"/>
              </w:rPr>
              <w:t xml:space="preserve"> we want to play with. </w:t>
            </w:r>
          </w:p>
          <w:p w:rsidR="006E1D0E" w:rsidRDefault="006E1D0E" w:rsidP="006E1D0E">
            <w:pPr>
              <w:rPr>
                <w:sz w:val="20"/>
                <w:szCs w:val="20"/>
              </w:rPr>
            </w:pPr>
            <w:r w:rsidRPr="008E3F04">
              <w:rPr>
                <w:sz w:val="20"/>
                <w:szCs w:val="20"/>
              </w:rPr>
              <w:t>We listen with intrigue and value and respect the opinions of others.</w:t>
            </w:r>
          </w:p>
        </w:tc>
        <w:tc>
          <w:tcPr>
            <w:tcW w:w="3402" w:type="dxa"/>
            <w:shd w:val="clear" w:color="auto" w:fill="E5DFEC" w:themeFill="accent4" w:themeFillTint="33"/>
          </w:tcPr>
          <w:p w:rsidR="006E1D0E" w:rsidRDefault="006E1D0E" w:rsidP="006E1D0E">
            <w:pPr>
              <w:rPr>
                <w:sz w:val="20"/>
                <w:szCs w:val="20"/>
              </w:rPr>
            </w:pPr>
            <w:r w:rsidRPr="008E3F04">
              <w:rPr>
                <w:b/>
                <w:sz w:val="20"/>
                <w:szCs w:val="20"/>
              </w:rPr>
              <w:t>British Values</w:t>
            </w:r>
            <w:r>
              <w:rPr>
                <w:sz w:val="20"/>
                <w:szCs w:val="20"/>
              </w:rPr>
              <w:t>.</w:t>
            </w:r>
            <w:r w:rsidRPr="0047307A">
              <w:rPr>
                <w:sz w:val="20"/>
                <w:szCs w:val="20"/>
              </w:rPr>
              <w:t xml:space="preserve"> </w:t>
            </w:r>
          </w:p>
          <w:p w:rsidR="006E1D0E" w:rsidRDefault="006E1D0E" w:rsidP="006E1D0E">
            <w:pPr>
              <w:rPr>
                <w:sz w:val="20"/>
                <w:szCs w:val="20"/>
              </w:rPr>
            </w:pPr>
            <w:r w:rsidRPr="0047307A">
              <w:rPr>
                <w:sz w:val="20"/>
                <w:szCs w:val="20"/>
              </w:rPr>
              <w:t xml:space="preserve">Fundamental British Values underpin what it is to be a citizen in a modern and diverse Great Britain valuing our community and celebrating diversity of the UK. </w:t>
            </w:r>
          </w:p>
          <w:p w:rsidR="006E1D0E" w:rsidRDefault="006E1D0E" w:rsidP="006E1D0E">
            <w:pPr>
              <w:rPr>
                <w:sz w:val="20"/>
                <w:szCs w:val="20"/>
              </w:rPr>
            </w:pPr>
            <w:r w:rsidRPr="0047307A">
              <w:rPr>
                <w:sz w:val="20"/>
                <w:szCs w:val="20"/>
              </w:rPr>
              <w:t xml:space="preserve">Fundamental British Values are not exclusive to being British and </w:t>
            </w:r>
            <w:proofErr w:type="gramStart"/>
            <w:r w:rsidRPr="0047307A">
              <w:rPr>
                <w:sz w:val="20"/>
                <w:szCs w:val="20"/>
              </w:rPr>
              <w:t>are shared</w:t>
            </w:r>
            <w:proofErr w:type="gramEnd"/>
            <w:r w:rsidRPr="0047307A">
              <w:rPr>
                <w:sz w:val="20"/>
                <w:szCs w:val="20"/>
              </w:rPr>
              <w:t xml:space="preserve"> by other democratic countries</w:t>
            </w:r>
            <w:r>
              <w:rPr>
                <w:sz w:val="20"/>
                <w:szCs w:val="20"/>
              </w:rPr>
              <w:t>.</w:t>
            </w:r>
          </w:p>
        </w:tc>
      </w:tr>
      <w:tr w:rsidR="006E1D0E" w:rsidRPr="004F510B" w:rsidTr="00E53CEC">
        <w:trPr>
          <w:trHeight w:val="942"/>
        </w:trPr>
        <w:tc>
          <w:tcPr>
            <w:tcW w:w="1535" w:type="dxa"/>
          </w:tcPr>
          <w:p w:rsidR="006E1D0E" w:rsidRPr="004F510B" w:rsidRDefault="006E1D0E" w:rsidP="006E1D0E">
            <w:pPr>
              <w:jc w:val="center"/>
              <w:rPr>
                <w:b/>
                <w:sz w:val="20"/>
                <w:szCs w:val="20"/>
              </w:rPr>
            </w:pPr>
            <w:r>
              <w:rPr>
                <w:b/>
                <w:sz w:val="20"/>
                <w:szCs w:val="20"/>
              </w:rPr>
              <w:t>Assessment</w:t>
            </w:r>
          </w:p>
        </w:tc>
        <w:tc>
          <w:tcPr>
            <w:tcW w:w="3281" w:type="dxa"/>
            <w:shd w:val="clear" w:color="auto" w:fill="D6E3BC" w:themeFill="accent3" w:themeFillTint="66"/>
          </w:tcPr>
          <w:p w:rsidR="006E1D0E" w:rsidRDefault="006E1D0E" w:rsidP="006E1D0E">
            <w:pPr>
              <w:rPr>
                <w:sz w:val="20"/>
                <w:szCs w:val="20"/>
              </w:rPr>
            </w:pPr>
            <w:r>
              <w:rPr>
                <w:sz w:val="20"/>
                <w:szCs w:val="20"/>
              </w:rPr>
              <w:t>Speech Assessment (NELI)</w:t>
            </w:r>
          </w:p>
          <w:p w:rsidR="006E1D0E" w:rsidRDefault="006E1D0E" w:rsidP="006E1D0E">
            <w:pPr>
              <w:rPr>
                <w:sz w:val="20"/>
                <w:szCs w:val="20"/>
              </w:rPr>
            </w:pPr>
            <w:r>
              <w:rPr>
                <w:sz w:val="20"/>
                <w:szCs w:val="20"/>
              </w:rPr>
              <w:t>In-house baseline data</w:t>
            </w:r>
          </w:p>
          <w:p w:rsidR="006E1D0E" w:rsidRDefault="006E1D0E" w:rsidP="006E1D0E">
            <w:pPr>
              <w:rPr>
                <w:sz w:val="20"/>
                <w:szCs w:val="20"/>
              </w:rPr>
            </w:pPr>
            <w:r>
              <w:rPr>
                <w:sz w:val="20"/>
                <w:szCs w:val="20"/>
              </w:rPr>
              <w:t>National Reception Baseline Assessment (RBA)</w:t>
            </w:r>
          </w:p>
          <w:p w:rsidR="006E1D0E" w:rsidRDefault="006E1D0E" w:rsidP="006E1D0E">
            <w:pPr>
              <w:rPr>
                <w:sz w:val="20"/>
                <w:szCs w:val="20"/>
              </w:rPr>
            </w:pPr>
            <w:r>
              <w:rPr>
                <w:sz w:val="20"/>
                <w:szCs w:val="20"/>
              </w:rPr>
              <w:t>Observations on Seesaw</w:t>
            </w:r>
          </w:p>
          <w:p w:rsidR="006E1D0E" w:rsidRDefault="006E1D0E" w:rsidP="006E1D0E">
            <w:pPr>
              <w:rPr>
                <w:sz w:val="20"/>
                <w:szCs w:val="20"/>
              </w:rPr>
            </w:pPr>
            <w:r>
              <w:rPr>
                <w:sz w:val="20"/>
                <w:szCs w:val="20"/>
              </w:rPr>
              <w:t>Baseline on Target Tracker</w:t>
            </w:r>
          </w:p>
          <w:p w:rsidR="005944E3" w:rsidRDefault="005944E3" w:rsidP="006E1D0E">
            <w:pPr>
              <w:rPr>
                <w:sz w:val="20"/>
                <w:szCs w:val="20"/>
              </w:rPr>
            </w:pPr>
          </w:p>
          <w:p w:rsidR="005944E3" w:rsidRDefault="005944E3" w:rsidP="006E1D0E">
            <w:pPr>
              <w:rPr>
                <w:sz w:val="20"/>
                <w:szCs w:val="20"/>
              </w:rPr>
            </w:pPr>
            <w:r>
              <w:rPr>
                <w:sz w:val="20"/>
                <w:szCs w:val="20"/>
              </w:rPr>
              <w:t>Parent/pupil meeting – settling in.</w:t>
            </w:r>
          </w:p>
          <w:p w:rsidR="006E1D0E" w:rsidRPr="004F510B" w:rsidRDefault="006E1D0E" w:rsidP="006E1D0E">
            <w:pPr>
              <w:rPr>
                <w:sz w:val="20"/>
                <w:szCs w:val="20"/>
              </w:rPr>
            </w:pPr>
          </w:p>
        </w:tc>
        <w:tc>
          <w:tcPr>
            <w:tcW w:w="3260" w:type="dxa"/>
            <w:shd w:val="clear" w:color="auto" w:fill="D6E3BC" w:themeFill="accent3" w:themeFillTint="66"/>
          </w:tcPr>
          <w:p w:rsidR="006E1D0E" w:rsidRDefault="006E1D0E" w:rsidP="006E1D0E">
            <w:pPr>
              <w:rPr>
                <w:sz w:val="20"/>
                <w:szCs w:val="20"/>
              </w:rPr>
            </w:pPr>
            <w:r>
              <w:rPr>
                <w:sz w:val="20"/>
                <w:szCs w:val="20"/>
              </w:rPr>
              <w:t>Observations on Seesaw</w:t>
            </w:r>
          </w:p>
          <w:p w:rsidR="006E1D0E" w:rsidRDefault="006E1D0E" w:rsidP="006E1D0E">
            <w:pPr>
              <w:rPr>
                <w:sz w:val="20"/>
                <w:szCs w:val="20"/>
              </w:rPr>
            </w:pPr>
            <w:r>
              <w:rPr>
                <w:sz w:val="20"/>
                <w:szCs w:val="20"/>
              </w:rPr>
              <w:t>RWI assessment</w:t>
            </w:r>
          </w:p>
          <w:p w:rsidR="006E1D0E" w:rsidRDefault="006E1D0E" w:rsidP="006E1D0E">
            <w:pPr>
              <w:rPr>
                <w:sz w:val="20"/>
                <w:szCs w:val="20"/>
              </w:rPr>
            </w:pPr>
            <w:r>
              <w:rPr>
                <w:sz w:val="20"/>
                <w:szCs w:val="20"/>
              </w:rPr>
              <w:t>Target Tracker data updated</w:t>
            </w:r>
          </w:p>
          <w:p w:rsidR="006E1D0E" w:rsidRDefault="006E1D0E" w:rsidP="006E1D0E">
            <w:pPr>
              <w:rPr>
                <w:sz w:val="20"/>
                <w:szCs w:val="20"/>
              </w:rPr>
            </w:pPr>
            <w:r>
              <w:rPr>
                <w:sz w:val="20"/>
                <w:szCs w:val="20"/>
              </w:rPr>
              <w:t>Pupil progress meetings</w:t>
            </w:r>
          </w:p>
          <w:p w:rsidR="006E1D0E" w:rsidRDefault="006E1D0E" w:rsidP="006E1D0E">
            <w:pPr>
              <w:rPr>
                <w:sz w:val="20"/>
                <w:szCs w:val="20"/>
              </w:rPr>
            </w:pPr>
            <w:r>
              <w:rPr>
                <w:sz w:val="20"/>
                <w:szCs w:val="20"/>
              </w:rPr>
              <w:t>In-house moderation</w:t>
            </w:r>
          </w:p>
          <w:p w:rsidR="006E1D0E" w:rsidRDefault="006E1D0E" w:rsidP="006E1D0E">
            <w:pPr>
              <w:rPr>
                <w:sz w:val="20"/>
                <w:szCs w:val="20"/>
              </w:rPr>
            </w:pPr>
            <w:r>
              <w:rPr>
                <w:sz w:val="20"/>
                <w:szCs w:val="20"/>
              </w:rPr>
              <w:t>EYFS team meetings</w:t>
            </w:r>
          </w:p>
          <w:p w:rsidR="006E1D0E" w:rsidRPr="004F510B" w:rsidRDefault="006E1D0E" w:rsidP="006E1D0E">
            <w:pPr>
              <w:rPr>
                <w:sz w:val="20"/>
                <w:szCs w:val="20"/>
              </w:rPr>
            </w:pPr>
          </w:p>
        </w:tc>
        <w:tc>
          <w:tcPr>
            <w:tcW w:w="3259" w:type="dxa"/>
            <w:shd w:val="clear" w:color="auto" w:fill="DAEEF3" w:themeFill="accent5" w:themeFillTint="33"/>
          </w:tcPr>
          <w:p w:rsidR="006E1D0E" w:rsidRDefault="006E1D0E" w:rsidP="006E1D0E">
            <w:pPr>
              <w:rPr>
                <w:sz w:val="20"/>
                <w:szCs w:val="20"/>
              </w:rPr>
            </w:pPr>
            <w:r>
              <w:rPr>
                <w:sz w:val="20"/>
                <w:szCs w:val="20"/>
              </w:rPr>
              <w:t>Observations on Seesaw</w:t>
            </w:r>
          </w:p>
          <w:p w:rsidR="006E1D0E" w:rsidRDefault="006E1D0E" w:rsidP="006E1D0E">
            <w:pPr>
              <w:rPr>
                <w:sz w:val="20"/>
                <w:szCs w:val="20"/>
              </w:rPr>
            </w:pPr>
            <w:r>
              <w:rPr>
                <w:sz w:val="20"/>
                <w:szCs w:val="20"/>
              </w:rPr>
              <w:t>RWI assessment</w:t>
            </w:r>
          </w:p>
          <w:p w:rsidR="006E1D0E" w:rsidRDefault="006E1D0E" w:rsidP="006E1D0E">
            <w:pPr>
              <w:rPr>
                <w:sz w:val="20"/>
                <w:szCs w:val="20"/>
              </w:rPr>
            </w:pPr>
            <w:r>
              <w:rPr>
                <w:sz w:val="20"/>
                <w:szCs w:val="20"/>
              </w:rPr>
              <w:t>Maths assessment</w:t>
            </w:r>
          </w:p>
          <w:p w:rsidR="006E1D0E" w:rsidRDefault="006E1D0E" w:rsidP="006E1D0E">
            <w:pPr>
              <w:rPr>
                <w:sz w:val="20"/>
                <w:szCs w:val="20"/>
              </w:rPr>
            </w:pPr>
            <w:r>
              <w:rPr>
                <w:sz w:val="20"/>
                <w:szCs w:val="20"/>
              </w:rPr>
              <w:t>Target Tracker data updated</w:t>
            </w:r>
          </w:p>
          <w:p w:rsidR="006E1D0E" w:rsidRDefault="006E1D0E" w:rsidP="006E1D0E">
            <w:pPr>
              <w:rPr>
                <w:sz w:val="20"/>
                <w:szCs w:val="20"/>
              </w:rPr>
            </w:pPr>
            <w:r>
              <w:rPr>
                <w:sz w:val="20"/>
                <w:szCs w:val="20"/>
              </w:rPr>
              <w:t>Pupil progress meetings</w:t>
            </w:r>
          </w:p>
          <w:p w:rsidR="006E1D0E" w:rsidRDefault="006E1D0E" w:rsidP="006E1D0E">
            <w:pPr>
              <w:rPr>
                <w:sz w:val="20"/>
                <w:szCs w:val="20"/>
              </w:rPr>
            </w:pPr>
            <w:r>
              <w:rPr>
                <w:sz w:val="20"/>
                <w:szCs w:val="20"/>
              </w:rPr>
              <w:t>In-house moderation</w:t>
            </w:r>
          </w:p>
          <w:p w:rsidR="005944E3" w:rsidRDefault="00F02206" w:rsidP="006E1D0E">
            <w:pPr>
              <w:rPr>
                <w:sz w:val="20"/>
                <w:szCs w:val="20"/>
              </w:rPr>
            </w:pPr>
            <w:r>
              <w:rPr>
                <w:sz w:val="20"/>
                <w:szCs w:val="20"/>
              </w:rPr>
              <w:t>EYFS team meetings</w:t>
            </w:r>
          </w:p>
          <w:p w:rsidR="006E1D0E" w:rsidRPr="004F510B" w:rsidRDefault="005944E3" w:rsidP="006E1D0E">
            <w:pPr>
              <w:rPr>
                <w:sz w:val="20"/>
                <w:szCs w:val="20"/>
              </w:rPr>
            </w:pPr>
            <w:r>
              <w:rPr>
                <w:sz w:val="20"/>
                <w:szCs w:val="20"/>
              </w:rPr>
              <w:t>Parent/pupil meeting – sharing targets.</w:t>
            </w:r>
          </w:p>
        </w:tc>
        <w:tc>
          <w:tcPr>
            <w:tcW w:w="3402" w:type="dxa"/>
            <w:shd w:val="clear" w:color="auto" w:fill="DAEEF3" w:themeFill="accent5" w:themeFillTint="33"/>
          </w:tcPr>
          <w:p w:rsidR="006E1D0E" w:rsidRDefault="006E1D0E" w:rsidP="006E1D0E">
            <w:pPr>
              <w:rPr>
                <w:sz w:val="20"/>
                <w:szCs w:val="20"/>
              </w:rPr>
            </w:pPr>
            <w:r>
              <w:rPr>
                <w:sz w:val="20"/>
                <w:szCs w:val="20"/>
              </w:rPr>
              <w:t>GLD predictions</w:t>
            </w:r>
          </w:p>
          <w:p w:rsidR="006E1D0E" w:rsidRDefault="006E1D0E" w:rsidP="006E1D0E">
            <w:pPr>
              <w:rPr>
                <w:sz w:val="20"/>
                <w:szCs w:val="20"/>
              </w:rPr>
            </w:pPr>
            <w:r>
              <w:rPr>
                <w:sz w:val="20"/>
                <w:szCs w:val="20"/>
              </w:rPr>
              <w:t>Observations on Seesaw</w:t>
            </w:r>
          </w:p>
          <w:p w:rsidR="006E1D0E" w:rsidRDefault="006E1D0E" w:rsidP="006E1D0E">
            <w:pPr>
              <w:rPr>
                <w:sz w:val="20"/>
                <w:szCs w:val="20"/>
              </w:rPr>
            </w:pPr>
            <w:r>
              <w:rPr>
                <w:sz w:val="20"/>
                <w:szCs w:val="20"/>
              </w:rPr>
              <w:t>RWI assessment</w:t>
            </w:r>
          </w:p>
          <w:p w:rsidR="006E1D0E" w:rsidRDefault="006E1D0E" w:rsidP="006E1D0E">
            <w:pPr>
              <w:rPr>
                <w:sz w:val="20"/>
                <w:szCs w:val="20"/>
              </w:rPr>
            </w:pPr>
            <w:r>
              <w:rPr>
                <w:sz w:val="20"/>
                <w:szCs w:val="20"/>
              </w:rPr>
              <w:t>Target Tracker data updated</w:t>
            </w:r>
          </w:p>
          <w:p w:rsidR="006E1D0E" w:rsidRDefault="006E1D0E" w:rsidP="006E1D0E">
            <w:pPr>
              <w:rPr>
                <w:sz w:val="20"/>
                <w:szCs w:val="20"/>
              </w:rPr>
            </w:pPr>
            <w:r>
              <w:rPr>
                <w:sz w:val="20"/>
                <w:szCs w:val="20"/>
              </w:rPr>
              <w:t>Pupil progress meetings</w:t>
            </w:r>
          </w:p>
          <w:p w:rsidR="006E1D0E" w:rsidRDefault="006E1D0E" w:rsidP="006E1D0E">
            <w:pPr>
              <w:rPr>
                <w:sz w:val="20"/>
                <w:szCs w:val="20"/>
              </w:rPr>
            </w:pPr>
            <w:r>
              <w:rPr>
                <w:sz w:val="20"/>
                <w:szCs w:val="20"/>
              </w:rPr>
              <w:t>In-house moderation</w:t>
            </w:r>
          </w:p>
          <w:p w:rsidR="006E1D0E" w:rsidRDefault="006E1D0E" w:rsidP="006E1D0E">
            <w:pPr>
              <w:rPr>
                <w:sz w:val="20"/>
                <w:szCs w:val="20"/>
              </w:rPr>
            </w:pPr>
            <w:r>
              <w:rPr>
                <w:sz w:val="20"/>
                <w:szCs w:val="20"/>
              </w:rPr>
              <w:t>EYFS team meetings</w:t>
            </w:r>
          </w:p>
          <w:p w:rsidR="006E1D0E" w:rsidRPr="004F510B" w:rsidRDefault="006E1D0E" w:rsidP="006E1D0E">
            <w:pPr>
              <w:rPr>
                <w:sz w:val="20"/>
                <w:szCs w:val="20"/>
              </w:rPr>
            </w:pPr>
          </w:p>
        </w:tc>
        <w:tc>
          <w:tcPr>
            <w:tcW w:w="3261" w:type="dxa"/>
            <w:shd w:val="clear" w:color="auto" w:fill="E5DFEC" w:themeFill="accent4" w:themeFillTint="33"/>
          </w:tcPr>
          <w:p w:rsidR="006E1D0E" w:rsidRDefault="006E1D0E" w:rsidP="006E1D0E">
            <w:pPr>
              <w:rPr>
                <w:sz w:val="20"/>
                <w:szCs w:val="20"/>
              </w:rPr>
            </w:pPr>
            <w:r>
              <w:rPr>
                <w:sz w:val="20"/>
                <w:szCs w:val="20"/>
              </w:rPr>
              <w:t>Observations on Seesaw</w:t>
            </w:r>
          </w:p>
          <w:p w:rsidR="006E1D0E" w:rsidRDefault="006E1D0E" w:rsidP="006E1D0E">
            <w:pPr>
              <w:rPr>
                <w:sz w:val="20"/>
                <w:szCs w:val="20"/>
              </w:rPr>
            </w:pPr>
            <w:r>
              <w:rPr>
                <w:sz w:val="20"/>
                <w:szCs w:val="20"/>
              </w:rPr>
              <w:t>RWI assessment</w:t>
            </w:r>
          </w:p>
          <w:p w:rsidR="006E1D0E" w:rsidRDefault="006E1D0E" w:rsidP="006E1D0E">
            <w:pPr>
              <w:rPr>
                <w:sz w:val="20"/>
                <w:szCs w:val="20"/>
              </w:rPr>
            </w:pPr>
            <w:r>
              <w:rPr>
                <w:sz w:val="20"/>
                <w:szCs w:val="20"/>
              </w:rPr>
              <w:t>Target Tracker data updated</w:t>
            </w:r>
          </w:p>
          <w:p w:rsidR="006E1D0E" w:rsidRDefault="006E1D0E" w:rsidP="006E1D0E">
            <w:pPr>
              <w:rPr>
                <w:sz w:val="20"/>
                <w:szCs w:val="20"/>
              </w:rPr>
            </w:pPr>
            <w:r>
              <w:rPr>
                <w:sz w:val="20"/>
                <w:szCs w:val="20"/>
              </w:rPr>
              <w:t>Pupil progress meetings</w:t>
            </w:r>
          </w:p>
          <w:p w:rsidR="006E1D0E" w:rsidRDefault="006E1D0E" w:rsidP="006E1D0E">
            <w:pPr>
              <w:rPr>
                <w:sz w:val="20"/>
                <w:szCs w:val="20"/>
              </w:rPr>
            </w:pPr>
            <w:r>
              <w:rPr>
                <w:sz w:val="20"/>
                <w:szCs w:val="20"/>
              </w:rPr>
              <w:t>In-house moderation</w:t>
            </w:r>
          </w:p>
          <w:p w:rsidR="006E1D0E" w:rsidRDefault="006E1D0E" w:rsidP="006E1D0E">
            <w:pPr>
              <w:rPr>
                <w:sz w:val="20"/>
                <w:szCs w:val="20"/>
              </w:rPr>
            </w:pPr>
            <w:r>
              <w:rPr>
                <w:sz w:val="20"/>
                <w:szCs w:val="20"/>
              </w:rPr>
              <w:t>EYFS team meetings</w:t>
            </w:r>
          </w:p>
          <w:p w:rsidR="006E1D0E" w:rsidRPr="004F510B" w:rsidRDefault="006E1D0E" w:rsidP="006E1D0E">
            <w:pPr>
              <w:rPr>
                <w:sz w:val="20"/>
                <w:szCs w:val="20"/>
              </w:rPr>
            </w:pPr>
          </w:p>
        </w:tc>
        <w:tc>
          <w:tcPr>
            <w:tcW w:w="3402" w:type="dxa"/>
            <w:shd w:val="clear" w:color="auto" w:fill="E5DFEC" w:themeFill="accent4" w:themeFillTint="33"/>
          </w:tcPr>
          <w:p w:rsidR="006E1D0E" w:rsidRDefault="006E1D0E" w:rsidP="006E1D0E">
            <w:pPr>
              <w:rPr>
                <w:sz w:val="20"/>
                <w:szCs w:val="20"/>
              </w:rPr>
            </w:pPr>
            <w:r>
              <w:rPr>
                <w:sz w:val="20"/>
                <w:szCs w:val="20"/>
              </w:rPr>
              <w:t>Observations on Seesaw</w:t>
            </w:r>
          </w:p>
          <w:p w:rsidR="006E1D0E" w:rsidRDefault="006E1D0E" w:rsidP="006E1D0E">
            <w:pPr>
              <w:rPr>
                <w:sz w:val="20"/>
                <w:szCs w:val="20"/>
              </w:rPr>
            </w:pPr>
            <w:r>
              <w:rPr>
                <w:sz w:val="20"/>
                <w:szCs w:val="20"/>
              </w:rPr>
              <w:t>Target Tracker data updated</w:t>
            </w:r>
          </w:p>
          <w:p w:rsidR="006E1D0E" w:rsidRDefault="006E1D0E" w:rsidP="006E1D0E">
            <w:pPr>
              <w:rPr>
                <w:sz w:val="20"/>
                <w:szCs w:val="20"/>
              </w:rPr>
            </w:pPr>
            <w:r>
              <w:rPr>
                <w:sz w:val="20"/>
                <w:szCs w:val="20"/>
              </w:rPr>
              <w:t>End of Year Data submitted</w:t>
            </w:r>
          </w:p>
          <w:p w:rsidR="005944E3" w:rsidRDefault="005944E3" w:rsidP="006E1D0E">
            <w:pPr>
              <w:rPr>
                <w:sz w:val="20"/>
                <w:szCs w:val="20"/>
              </w:rPr>
            </w:pPr>
          </w:p>
          <w:p w:rsidR="005944E3" w:rsidRDefault="005944E3" w:rsidP="006E1D0E">
            <w:pPr>
              <w:rPr>
                <w:sz w:val="20"/>
                <w:szCs w:val="20"/>
              </w:rPr>
            </w:pPr>
          </w:p>
          <w:p w:rsidR="005944E3" w:rsidRPr="004F510B" w:rsidRDefault="005944E3" w:rsidP="006E1D0E">
            <w:pPr>
              <w:rPr>
                <w:sz w:val="20"/>
                <w:szCs w:val="20"/>
              </w:rPr>
            </w:pPr>
            <w:r>
              <w:rPr>
                <w:sz w:val="20"/>
                <w:szCs w:val="20"/>
              </w:rPr>
              <w:t>End of year Report to parents.</w:t>
            </w:r>
          </w:p>
        </w:tc>
      </w:tr>
    </w:tbl>
    <w:p w:rsidR="00801F07" w:rsidRPr="004F510B" w:rsidRDefault="00801F07">
      <w:pPr>
        <w:rPr>
          <w:sz w:val="20"/>
          <w:szCs w:val="20"/>
        </w:rPr>
      </w:pPr>
    </w:p>
    <w:sectPr w:rsidR="00801F07" w:rsidRPr="004F510B" w:rsidSect="009E6D8E">
      <w:headerReference w:type="default" r:id="rId13"/>
      <w:pgSz w:w="23814" w:h="16839" w:orient="landscape" w:code="8"/>
      <w:pgMar w:top="1134" w:right="536" w:bottom="426"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39" w:rsidRDefault="00142139" w:rsidP="00681944">
      <w:pPr>
        <w:spacing w:after="0" w:line="240" w:lineRule="auto"/>
      </w:pPr>
      <w:r>
        <w:separator/>
      </w:r>
    </w:p>
  </w:endnote>
  <w:endnote w:type="continuationSeparator" w:id="0">
    <w:p w:rsidR="00142139" w:rsidRDefault="00142139" w:rsidP="0068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39" w:rsidRDefault="00142139" w:rsidP="00681944">
      <w:pPr>
        <w:spacing w:after="0" w:line="240" w:lineRule="auto"/>
      </w:pPr>
      <w:r>
        <w:separator/>
      </w:r>
    </w:p>
  </w:footnote>
  <w:footnote w:type="continuationSeparator" w:id="0">
    <w:p w:rsidR="00142139" w:rsidRDefault="00142139" w:rsidP="0068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39" w:rsidRPr="00A04BF0" w:rsidRDefault="00142139" w:rsidP="00A04BF0">
    <w:pPr>
      <w:pStyle w:val="Header"/>
      <w:rPr>
        <w:lang w:val="en-US"/>
      </w:rPr>
    </w:pPr>
    <w:r>
      <w:rPr>
        <w:rFonts w:ascii="Arial Black" w:hAnsi="Arial Black"/>
        <w:sz w:val="36"/>
        <w:szCs w:val="36"/>
        <w:lang w:val="en-US"/>
      </w:rPr>
      <w:t xml:space="preserve">EYFS (Reception) Curriculum Overview/Long Term Plan              </w:t>
    </w:r>
    <w:r>
      <w:rPr>
        <w:sz w:val="36"/>
        <w:szCs w:val="36"/>
        <w:lang w:val="en-US"/>
      </w:rPr>
      <w:t xml:space="preserve">                                                                       </w:t>
    </w:r>
    <w:r>
      <w:rPr>
        <w:noProof/>
        <w:lang w:eastAsia="en-GB"/>
      </w:rPr>
      <w:drawing>
        <wp:inline distT="0" distB="0" distL="0" distR="0" wp14:anchorId="72A91975" wp14:editId="5C4291CB">
          <wp:extent cx="2209800" cy="641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1905" cy="65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826"/>
    <w:multiLevelType w:val="hybridMultilevel"/>
    <w:tmpl w:val="D6A87604"/>
    <w:lvl w:ilvl="0" w:tplc="C2CC91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16C9"/>
    <w:multiLevelType w:val="hybridMultilevel"/>
    <w:tmpl w:val="8D7408BE"/>
    <w:lvl w:ilvl="0" w:tplc="BE3466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A173A"/>
    <w:multiLevelType w:val="hybridMultilevel"/>
    <w:tmpl w:val="86D6262A"/>
    <w:lvl w:ilvl="0" w:tplc="72C8E1C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017E2E"/>
    <w:multiLevelType w:val="hybridMultilevel"/>
    <w:tmpl w:val="D7E0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C08FE"/>
    <w:multiLevelType w:val="hybridMultilevel"/>
    <w:tmpl w:val="3EF0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405F5"/>
    <w:multiLevelType w:val="hybridMultilevel"/>
    <w:tmpl w:val="2284A4A8"/>
    <w:lvl w:ilvl="0" w:tplc="B7527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D40F4"/>
    <w:multiLevelType w:val="hybridMultilevel"/>
    <w:tmpl w:val="302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C3467"/>
    <w:multiLevelType w:val="hybridMultilevel"/>
    <w:tmpl w:val="410C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91997"/>
    <w:multiLevelType w:val="hybridMultilevel"/>
    <w:tmpl w:val="F4D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010BE"/>
    <w:multiLevelType w:val="hybridMultilevel"/>
    <w:tmpl w:val="69F41114"/>
    <w:lvl w:ilvl="0" w:tplc="AEFEC43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4"/>
  </w:num>
  <w:num w:numId="6">
    <w:abstractNumId w:val="5"/>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44"/>
    <w:rsid w:val="00080DEA"/>
    <w:rsid w:val="000B0D0C"/>
    <w:rsid w:val="000C7472"/>
    <w:rsid w:val="001079C9"/>
    <w:rsid w:val="00124F33"/>
    <w:rsid w:val="00142139"/>
    <w:rsid w:val="00174160"/>
    <w:rsid w:val="001B1724"/>
    <w:rsid w:val="001D719E"/>
    <w:rsid w:val="001F7691"/>
    <w:rsid w:val="00224386"/>
    <w:rsid w:val="00291495"/>
    <w:rsid w:val="002D3BCB"/>
    <w:rsid w:val="002D5ADA"/>
    <w:rsid w:val="002E0B0B"/>
    <w:rsid w:val="002F34D5"/>
    <w:rsid w:val="00321A8B"/>
    <w:rsid w:val="003377FE"/>
    <w:rsid w:val="00343745"/>
    <w:rsid w:val="003601BB"/>
    <w:rsid w:val="00374086"/>
    <w:rsid w:val="0038587E"/>
    <w:rsid w:val="003E2E0F"/>
    <w:rsid w:val="00433AF7"/>
    <w:rsid w:val="0047307A"/>
    <w:rsid w:val="004739DC"/>
    <w:rsid w:val="004A285E"/>
    <w:rsid w:val="004C132F"/>
    <w:rsid w:val="004D475F"/>
    <w:rsid w:val="004D618E"/>
    <w:rsid w:val="004E589F"/>
    <w:rsid w:val="004F39AA"/>
    <w:rsid w:val="004F510B"/>
    <w:rsid w:val="00513DB9"/>
    <w:rsid w:val="0051574E"/>
    <w:rsid w:val="005944E3"/>
    <w:rsid w:val="005A0A51"/>
    <w:rsid w:val="005C39BF"/>
    <w:rsid w:val="005E3C55"/>
    <w:rsid w:val="00606A16"/>
    <w:rsid w:val="00607302"/>
    <w:rsid w:val="006106FE"/>
    <w:rsid w:val="00610C00"/>
    <w:rsid w:val="006308C2"/>
    <w:rsid w:val="00681944"/>
    <w:rsid w:val="006B7B2E"/>
    <w:rsid w:val="006C1539"/>
    <w:rsid w:val="006E0AA3"/>
    <w:rsid w:val="006E1D0E"/>
    <w:rsid w:val="006F5F8F"/>
    <w:rsid w:val="00745BAA"/>
    <w:rsid w:val="00746ED5"/>
    <w:rsid w:val="00801F07"/>
    <w:rsid w:val="0084064D"/>
    <w:rsid w:val="00844071"/>
    <w:rsid w:val="00852ADB"/>
    <w:rsid w:val="00877222"/>
    <w:rsid w:val="008B1C15"/>
    <w:rsid w:val="008B1CB2"/>
    <w:rsid w:val="008B26B1"/>
    <w:rsid w:val="008C3561"/>
    <w:rsid w:val="008C59B5"/>
    <w:rsid w:val="008C73FC"/>
    <w:rsid w:val="008E3F04"/>
    <w:rsid w:val="008F7BAF"/>
    <w:rsid w:val="0090719A"/>
    <w:rsid w:val="00926801"/>
    <w:rsid w:val="00942DA7"/>
    <w:rsid w:val="009440AD"/>
    <w:rsid w:val="00974541"/>
    <w:rsid w:val="00982C27"/>
    <w:rsid w:val="00987E21"/>
    <w:rsid w:val="00992FB0"/>
    <w:rsid w:val="00994ED2"/>
    <w:rsid w:val="009A297D"/>
    <w:rsid w:val="009B58E2"/>
    <w:rsid w:val="009E6D8E"/>
    <w:rsid w:val="00A04BF0"/>
    <w:rsid w:val="00A12B8E"/>
    <w:rsid w:val="00A46009"/>
    <w:rsid w:val="00A62BB6"/>
    <w:rsid w:val="00AB23D9"/>
    <w:rsid w:val="00AB37C5"/>
    <w:rsid w:val="00AC0C30"/>
    <w:rsid w:val="00AC4765"/>
    <w:rsid w:val="00AE014E"/>
    <w:rsid w:val="00AE439B"/>
    <w:rsid w:val="00B04977"/>
    <w:rsid w:val="00B12C50"/>
    <w:rsid w:val="00B3739B"/>
    <w:rsid w:val="00B76A47"/>
    <w:rsid w:val="00B91FA5"/>
    <w:rsid w:val="00BA0098"/>
    <w:rsid w:val="00BB71DA"/>
    <w:rsid w:val="00BF0922"/>
    <w:rsid w:val="00C25574"/>
    <w:rsid w:val="00C26269"/>
    <w:rsid w:val="00C2782A"/>
    <w:rsid w:val="00C3415B"/>
    <w:rsid w:val="00C50084"/>
    <w:rsid w:val="00C6412F"/>
    <w:rsid w:val="00C930A7"/>
    <w:rsid w:val="00CC24C7"/>
    <w:rsid w:val="00CD09CE"/>
    <w:rsid w:val="00CD7CF1"/>
    <w:rsid w:val="00CF3051"/>
    <w:rsid w:val="00D323D8"/>
    <w:rsid w:val="00D403E7"/>
    <w:rsid w:val="00D500C7"/>
    <w:rsid w:val="00D604D9"/>
    <w:rsid w:val="00D80FBF"/>
    <w:rsid w:val="00D85A6B"/>
    <w:rsid w:val="00DB3A70"/>
    <w:rsid w:val="00DF1ADC"/>
    <w:rsid w:val="00E00823"/>
    <w:rsid w:val="00E06DCA"/>
    <w:rsid w:val="00E205C3"/>
    <w:rsid w:val="00E20D9D"/>
    <w:rsid w:val="00E21782"/>
    <w:rsid w:val="00E53CEC"/>
    <w:rsid w:val="00E57140"/>
    <w:rsid w:val="00EB159F"/>
    <w:rsid w:val="00EC24B1"/>
    <w:rsid w:val="00ED1A9D"/>
    <w:rsid w:val="00EE641E"/>
    <w:rsid w:val="00EF09A2"/>
    <w:rsid w:val="00EF7B5D"/>
    <w:rsid w:val="00F02206"/>
    <w:rsid w:val="00F028A4"/>
    <w:rsid w:val="00F132F1"/>
    <w:rsid w:val="00F24D45"/>
    <w:rsid w:val="00F44E6A"/>
    <w:rsid w:val="00F655F6"/>
    <w:rsid w:val="00F741E2"/>
    <w:rsid w:val="00F867F0"/>
    <w:rsid w:val="00FB39B3"/>
    <w:rsid w:val="00FC2593"/>
    <w:rsid w:val="00FD66B0"/>
    <w:rsid w:val="00FE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B93C"/>
  <w15:docId w15:val="{DF96DC58-60C9-4178-86A5-8AB5DF8B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944"/>
  </w:style>
  <w:style w:type="paragraph" w:styleId="Footer">
    <w:name w:val="footer"/>
    <w:basedOn w:val="Normal"/>
    <w:link w:val="FooterChar"/>
    <w:uiPriority w:val="99"/>
    <w:unhideWhenUsed/>
    <w:rsid w:val="0068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944"/>
  </w:style>
  <w:style w:type="paragraph" w:styleId="ListParagraph">
    <w:name w:val="List Paragraph"/>
    <w:basedOn w:val="Normal"/>
    <w:uiPriority w:val="34"/>
    <w:qFormat/>
    <w:rsid w:val="005E3C55"/>
    <w:pPr>
      <w:ind w:left="720"/>
      <w:contextualSpacing/>
    </w:pPr>
  </w:style>
  <w:style w:type="paragraph" w:customStyle="1" w:styleId="Default">
    <w:name w:val="Default"/>
    <w:rsid w:val="00D85A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6D8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E6D8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22">
      <w:bodyDiv w:val="1"/>
      <w:marLeft w:val="0"/>
      <w:marRight w:val="0"/>
      <w:marTop w:val="0"/>
      <w:marBottom w:val="0"/>
      <w:divBdr>
        <w:top w:val="none" w:sz="0" w:space="0" w:color="auto"/>
        <w:left w:val="none" w:sz="0" w:space="0" w:color="auto"/>
        <w:bottom w:val="none" w:sz="0" w:space="0" w:color="auto"/>
        <w:right w:val="none" w:sz="0" w:space="0" w:color="auto"/>
      </w:divBdr>
    </w:div>
    <w:div w:id="5781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5443</Words>
  <Characters>31029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jones</dc:creator>
  <cp:keywords/>
  <dc:description/>
  <cp:lastModifiedBy>r wilkinson</cp:lastModifiedBy>
  <cp:revision>7</cp:revision>
  <cp:lastPrinted>2022-02-23T12:48:00Z</cp:lastPrinted>
  <dcterms:created xsi:type="dcterms:W3CDTF">2022-08-23T13:23:00Z</dcterms:created>
  <dcterms:modified xsi:type="dcterms:W3CDTF">2023-02-03T18:47:00Z</dcterms:modified>
</cp:coreProperties>
</file>